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BC" w:rsidRDefault="000038BC" w:rsidP="000038BC">
      <w:pPr>
        <w:jc w:val="center"/>
      </w:pPr>
      <w:r>
        <w:t>РОССИЙСКАЯ ФЕДЕРАЦИЯ</w:t>
      </w:r>
    </w:p>
    <w:p w:rsidR="000038BC" w:rsidRDefault="000038BC" w:rsidP="000038BC">
      <w:pPr>
        <w:jc w:val="center"/>
      </w:pPr>
      <w:r>
        <w:t>БРЯНСКАЯ ОБЛАСТЬ</w:t>
      </w:r>
    </w:p>
    <w:p w:rsidR="000038BC" w:rsidRDefault="000038BC" w:rsidP="000038BC">
      <w:pPr>
        <w:jc w:val="center"/>
      </w:pPr>
      <w:r>
        <w:t>РОГНЕДИНСКТЙ РАЙОН</w:t>
      </w:r>
    </w:p>
    <w:p w:rsidR="000038BC" w:rsidRDefault="000038BC" w:rsidP="000038BC">
      <w:pPr>
        <w:tabs>
          <w:tab w:val="left" w:pos="2025"/>
        </w:tabs>
      </w:pPr>
    </w:p>
    <w:p w:rsidR="000038BC" w:rsidRDefault="000038BC" w:rsidP="000038BC">
      <w:pPr>
        <w:jc w:val="center"/>
      </w:pPr>
      <w:r>
        <w:t>ВОРОНОВСКИЙ СЕЛЬСКИЙ СОВЕТ НАРОДНЫХ ДЕПУТАТОВ</w:t>
      </w:r>
    </w:p>
    <w:p w:rsidR="000038BC" w:rsidRDefault="000038BC" w:rsidP="000038BC">
      <w:pPr>
        <w:jc w:val="center"/>
      </w:pPr>
    </w:p>
    <w:p w:rsidR="000038BC" w:rsidRDefault="000038BC" w:rsidP="000038BC">
      <w:pPr>
        <w:jc w:val="center"/>
      </w:pPr>
      <w:r>
        <w:t>РЕШЕНИЕ</w:t>
      </w:r>
    </w:p>
    <w:p w:rsidR="000038BC" w:rsidRDefault="000038BC" w:rsidP="000038BC">
      <w:pPr>
        <w:jc w:val="center"/>
      </w:pPr>
    </w:p>
    <w:p w:rsidR="000038BC" w:rsidRDefault="000038BC" w:rsidP="000038BC">
      <w:pPr>
        <w:jc w:val="center"/>
      </w:pPr>
    </w:p>
    <w:p w:rsidR="000038BC" w:rsidRDefault="000038BC" w:rsidP="000038BC">
      <w:r>
        <w:t>от  03.04.2019 г. №  3-179</w:t>
      </w:r>
    </w:p>
    <w:p w:rsidR="000038BC" w:rsidRDefault="000038BC" w:rsidP="000038BC">
      <w:r>
        <w:t>с. Вороново</w:t>
      </w:r>
    </w:p>
    <w:p w:rsidR="000038BC" w:rsidRDefault="000038BC" w:rsidP="000038BC"/>
    <w:p w:rsidR="000038BC" w:rsidRDefault="000038BC" w:rsidP="000038BC">
      <w:r>
        <w:t>О принятии изменений и дополнений</w:t>
      </w:r>
    </w:p>
    <w:p w:rsidR="000038BC" w:rsidRDefault="000038BC" w:rsidP="000038BC">
      <w:r>
        <w:t xml:space="preserve">в Устав  </w:t>
      </w:r>
      <w:proofErr w:type="gramStart"/>
      <w:r>
        <w:t>муниципального</w:t>
      </w:r>
      <w:proofErr w:type="gramEnd"/>
    </w:p>
    <w:p w:rsidR="000038BC" w:rsidRDefault="000038BC" w:rsidP="000038BC">
      <w:r>
        <w:t xml:space="preserve">образования  «Вороновское </w:t>
      </w:r>
    </w:p>
    <w:p w:rsidR="000038BC" w:rsidRDefault="000038BC" w:rsidP="000038BC">
      <w:r>
        <w:t xml:space="preserve">сельское поселение»  </w:t>
      </w:r>
    </w:p>
    <w:p w:rsidR="000038BC" w:rsidRDefault="000038BC" w:rsidP="000038BC"/>
    <w:p w:rsidR="000038BC" w:rsidRDefault="000038BC" w:rsidP="000038BC">
      <w:pPr>
        <w:ind w:firstLine="900"/>
        <w:jc w:val="both"/>
      </w:pPr>
      <w:r>
        <w:t xml:space="preserve">В  соответствии с  Федеральным законом от 06.10.2003 г.  № 131- ФЗ  «Об общих принципах организации местного самоуправления  в Российской Федерации» Вороновский сельский Совет народных депутатов </w:t>
      </w:r>
    </w:p>
    <w:p w:rsidR="000038BC" w:rsidRDefault="000038BC" w:rsidP="000038BC">
      <w:pPr>
        <w:ind w:firstLine="900"/>
        <w:jc w:val="both"/>
      </w:pPr>
    </w:p>
    <w:p w:rsidR="000038BC" w:rsidRPr="00531C6A" w:rsidRDefault="000038BC" w:rsidP="000038BC">
      <w:pPr>
        <w:rPr>
          <w:b/>
        </w:rPr>
      </w:pPr>
      <w:r w:rsidRPr="00531C6A">
        <w:rPr>
          <w:b/>
        </w:rPr>
        <w:t>РЕШИЛ:</w:t>
      </w:r>
    </w:p>
    <w:p w:rsidR="000038BC" w:rsidRDefault="000038BC" w:rsidP="000038BC"/>
    <w:p w:rsidR="000038BC" w:rsidRDefault="000038BC" w:rsidP="000038BC"/>
    <w:p w:rsidR="000038BC" w:rsidRDefault="000038BC" w:rsidP="000038BC">
      <w:r>
        <w:t xml:space="preserve">               1. Принять изменения и дополнения в Устав муниципального образования «Вороновское сельское поселение» (прилагаются).</w:t>
      </w:r>
    </w:p>
    <w:p w:rsidR="000038BC" w:rsidRDefault="000038BC" w:rsidP="000038BC">
      <w:r>
        <w:t xml:space="preserve">              2. </w:t>
      </w:r>
      <w:proofErr w:type="gramStart"/>
      <w:r>
        <w:t>В соответствии со ст. 44 Федерального Закона № 131- ФЗ «Об общих принципах организации местного самоуправления в Российской Федерации», статьей 62 Устава муниципального образования «Вороновское сельское поселение»»</w:t>
      </w:r>
      <w:r w:rsidRPr="004C790C">
        <w:t xml:space="preserve"> </w:t>
      </w:r>
      <w:r>
        <w:t xml:space="preserve">  направить  внесенные изменения и дополнения в Устав муниципального образования на регистрацию в отдел законодательства Субъектов Российской Федерации Брянской области Управление Минюста России по Центральному Федеральному округу.</w:t>
      </w:r>
      <w:proofErr w:type="gramEnd"/>
    </w:p>
    <w:p w:rsidR="000038BC" w:rsidRPr="006E09C6" w:rsidRDefault="000038BC" w:rsidP="000038BC">
      <w:pPr>
        <w:ind w:firstLine="900"/>
        <w:jc w:val="both"/>
        <w:rPr>
          <w:sz w:val="28"/>
          <w:szCs w:val="28"/>
        </w:rPr>
      </w:pPr>
      <w:r>
        <w:t xml:space="preserve">3. Изменения и дополнения в Устав муниципального образования «Вороновское сельское поселение» обнародовать в установленном законом порядке. </w:t>
      </w:r>
    </w:p>
    <w:p w:rsidR="000038BC" w:rsidRDefault="000038BC" w:rsidP="000038BC">
      <w:pPr>
        <w:pStyle w:val="a3"/>
      </w:pPr>
      <w:r>
        <w:t xml:space="preserve">               </w:t>
      </w:r>
    </w:p>
    <w:p w:rsidR="000038BC" w:rsidRDefault="000038BC" w:rsidP="000038BC">
      <w:pPr>
        <w:jc w:val="both"/>
      </w:pPr>
      <w:r>
        <w:t>.</w:t>
      </w:r>
    </w:p>
    <w:p w:rsidR="000038BC" w:rsidRDefault="000038BC" w:rsidP="000038BC">
      <w:pPr>
        <w:jc w:val="both"/>
      </w:pPr>
    </w:p>
    <w:p w:rsidR="000038BC" w:rsidRDefault="000038BC" w:rsidP="000038BC">
      <w:pPr>
        <w:jc w:val="both"/>
      </w:pPr>
      <w:r>
        <w:t>Глава муниципального образования,</w:t>
      </w:r>
    </w:p>
    <w:p w:rsidR="000038BC" w:rsidRDefault="000038BC" w:rsidP="000038BC">
      <w:pPr>
        <w:jc w:val="both"/>
      </w:pPr>
      <w:r>
        <w:t>«Вороновское сельское поселение»                                Т. А. Симохина</w:t>
      </w:r>
    </w:p>
    <w:p w:rsidR="000038BC" w:rsidRDefault="000038BC" w:rsidP="000038BC"/>
    <w:p w:rsidR="000038BC" w:rsidRDefault="000038BC" w:rsidP="000038BC"/>
    <w:p w:rsidR="000038BC" w:rsidRDefault="000038BC" w:rsidP="000038BC"/>
    <w:p w:rsidR="000038BC" w:rsidRDefault="000038BC" w:rsidP="000038BC"/>
    <w:p w:rsidR="00B76C50" w:rsidRDefault="00B76C50"/>
    <w:p w:rsidR="000038BC" w:rsidRDefault="000038BC"/>
    <w:p w:rsidR="000038BC" w:rsidRDefault="000038BC"/>
    <w:p w:rsidR="000038BC" w:rsidRDefault="000038BC"/>
    <w:p w:rsidR="000038BC" w:rsidRDefault="000038BC"/>
    <w:p w:rsidR="000038BC" w:rsidRDefault="000038BC"/>
    <w:p w:rsidR="000038BC" w:rsidRDefault="000038BC"/>
    <w:p w:rsidR="000038BC" w:rsidRDefault="000038BC"/>
    <w:p w:rsidR="000038BC" w:rsidRDefault="000038BC"/>
    <w:p w:rsidR="000038BC" w:rsidRDefault="000038BC" w:rsidP="000038BC">
      <w:pPr>
        <w:jc w:val="right"/>
        <w:outlineLvl w:val="0"/>
      </w:pPr>
      <w:r>
        <w:lastRenderedPageBreak/>
        <w:t xml:space="preserve">Приложение </w:t>
      </w:r>
      <w:proofErr w:type="gramStart"/>
      <w:r>
        <w:t>к</w:t>
      </w:r>
      <w:proofErr w:type="gramEnd"/>
    </w:p>
    <w:p w:rsidR="000038BC" w:rsidRDefault="000038BC" w:rsidP="000038BC">
      <w:pPr>
        <w:jc w:val="right"/>
        <w:outlineLvl w:val="0"/>
      </w:pPr>
      <w:r>
        <w:t>решению Вороновского</w:t>
      </w:r>
    </w:p>
    <w:p w:rsidR="000038BC" w:rsidRDefault="000038BC" w:rsidP="000038BC">
      <w:pPr>
        <w:jc w:val="right"/>
        <w:outlineLvl w:val="0"/>
      </w:pPr>
      <w:r>
        <w:t xml:space="preserve">Сельского Совета </w:t>
      </w:r>
      <w:proofErr w:type="gramStart"/>
      <w:r>
        <w:t>народных</w:t>
      </w:r>
      <w:proofErr w:type="gramEnd"/>
    </w:p>
    <w:p w:rsidR="000038BC" w:rsidRPr="00152823" w:rsidRDefault="000038BC" w:rsidP="000038BC">
      <w:pPr>
        <w:jc w:val="right"/>
        <w:outlineLvl w:val="0"/>
      </w:pPr>
      <w:r>
        <w:t>депутатов от 03.04.2019 г.</w:t>
      </w:r>
      <w:r w:rsidRPr="00F60462">
        <w:t xml:space="preserve"> </w:t>
      </w:r>
      <w:r>
        <w:t>№ 3-179</w:t>
      </w:r>
    </w:p>
    <w:p w:rsidR="00DF01E5" w:rsidRPr="00DF01E5" w:rsidRDefault="00DF01E5" w:rsidP="00DF01E5">
      <w:pPr>
        <w:tabs>
          <w:tab w:val="left" w:pos="1380"/>
        </w:tabs>
        <w:rPr>
          <w:b/>
          <w:sz w:val="32"/>
          <w:szCs w:val="40"/>
        </w:rPr>
      </w:pPr>
    </w:p>
    <w:p w:rsidR="000038BC" w:rsidRPr="00DF01E5" w:rsidRDefault="000038BC" w:rsidP="000038BC">
      <w:pPr>
        <w:tabs>
          <w:tab w:val="left" w:pos="1380"/>
        </w:tabs>
        <w:jc w:val="center"/>
        <w:rPr>
          <w:b/>
          <w:sz w:val="40"/>
          <w:szCs w:val="40"/>
        </w:rPr>
      </w:pPr>
      <w:r w:rsidRPr="00DF01E5">
        <w:rPr>
          <w:b/>
          <w:sz w:val="40"/>
          <w:szCs w:val="40"/>
        </w:rPr>
        <w:t>ИЗМЕНЕНИЯ  И ДОПОЛНЕНИЯ В  УСТАВ</w:t>
      </w:r>
    </w:p>
    <w:p w:rsidR="000038BC" w:rsidRPr="00DF01E5" w:rsidRDefault="000038BC" w:rsidP="000038BC">
      <w:pPr>
        <w:tabs>
          <w:tab w:val="left" w:pos="810"/>
          <w:tab w:val="left" w:pos="1380"/>
          <w:tab w:val="center" w:pos="4677"/>
        </w:tabs>
        <w:jc w:val="center"/>
        <w:rPr>
          <w:b/>
          <w:sz w:val="40"/>
          <w:szCs w:val="40"/>
        </w:rPr>
      </w:pPr>
      <w:r w:rsidRPr="00DF01E5">
        <w:rPr>
          <w:b/>
          <w:sz w:val="40"/>
          <w:szCs w:val="40"/>
        </w:rPr>
        <w:t>МУНИЦИПАЛЬНОГО  ОБРАЗОВАНИЯ</w:t>
      </w:r>
    </w:p>
    <w:p w:rsidR="00DF01E5" w:rsidRPr="00DF01E5" w:rsidRDefault="000038BC" w:rsidP="00DF01E5">
      <w:pPr>
        <w:tabs>
          <w:tab w:val="left" w:pos="1380"/>
        </w:tabs>
        <w:jc w:val="center"/>
        <w:rPr>
          <w:b/>
          <w:sz w:val="40"/>
          <w:szCs w:val="40"/>
        </w:rPr>
      </w:pPr>
      <w:r w:rsidRPr="00DF01E5">
        <w:rPr>
          <w:b/>
          <w:sz w:val="40"/>
          <w:szCs w:val="40"/>
        </w:rPr>
        <w:t>«ВОРОНОВСКОЕ СЕЛЬСКОЕ  ПОСЕЛЕНИЕ</w:t>
      </w:r>
    </w:p>
    <w:p w:rsidR="00DF01E5" w:rsidRDefault="00DF01E5" w:rsidP="000038BC">
      <w:pPr>
        <w:autoSpaceDE w:val="0"/>
        <w:autoSpaceDN w:val="0"/>
        <w:adjustRightInd w:val="0"/>
        <w:ind w:firstLine="709"/>
        <w:jc w:val="both"/>
        <w:rPr>
          <w:sz w:val="23"/>
          <w:szCs w:val="23"/>
        </w:rPr>
      </w:pPr>
    </w:p>
    <w:p w:rsidR="00DF01E5" w:rsidRPr="00640F6A" w:rsidRDefault="00DF01E5" w:rsidP="000038BC">
      <w:pPr>
        <w:autoSpaceDE w:val="0"/>
        <w:autoSpaceDN w:val="0"/>
        <w:adjustRightInd w:val="0"/>
        <w:ind w:firstLine="709"/>
        <w:jc w:val="both"/>
        <w:rPr>
          <w:sz w:val="23"/>
          <w:szCs w:val="23"/>
        </w:rPr>
      </w:pPr>
    </w:p>
    <w:p w:rsidR="000038BC" w:rsidRPr="00640F6A" w:rsidRDefault="000038BC" w:rsidP="000038BC">
      <w:pPr>
        <w:ind w:firstLine="709"/>
        <w:jc w:val="both"/>
        <w:rPr>
          <w:b/>
          <w:sz w:val="23"/>
          <w:szCs w:val="23"/>
        </w:rPr>
      </w:pPr>
      <w:r>
        <w:rPr>
          <w:b/>
          <w:bCs/>
          <w:noProof/>
          <w:sz w:val="23"/>
          <w:szCs w:val="23"/>
        </w:rPr>
        <w:t>Статью</w:t>
      </w:r>
      <w:r w:rsidRPr="00640F6A">
        <w:rPr>
          <w:b/>
          <w:bCs/>
          <w:noProof/>
          <w:sz w:val="23"/>
          <w:szCs w:val="23"/>
        </w:rPr>
        <w:t xml:space="preserve"> 30</w:t>
      </w:r>
      <w:r w:rsidRPr="00640F6A">
        <w:rPr>
          <w:noProof/>
          <w:sz w:val="23"/>
          <w:szCs w:val="23"/>
        </w:rPr>
        <w:t xml:space="preserve">. </w:t>
      </w:r>
      <w:r w:rsidRPr="00640F6A">
        <w:rPr>
          <w:b/>
          <w:bCs/>
          <w:sz w:val="23"/>
          <w:szCs w:val="23"/>
        </w:rPr>
        <w:t xml:space="preserve">Глава </w:t>
      </w:r>
      <w:r>
        <w:rPr>
          <w:b/>
          <w:sz w:val="23"/>
          <w:szCs w:val="23"/>
        </w:rPr>
        <w:t>Вороновского</w:t>
      </w:r>
      <w:r w:rsidRPr="00640F6A">
        <w:rPr>
          <w:b/>
          <w:bCs/>
          <w:sz w:val="23"/>
          <w:szCs w:val="23"/>
        </w:rPr>
        <w:t xml:space="preserve"> сельского поселения</w:t>
      </w:r>
      <w:r w:rsidRPr="00640F6A">
        <w:rPr>
          <w:b/>
          <w:sz w:val="23"/>
          <w:szCs w:val="23"/>
        </w:rPr>
        <w:t xml:space="preserve"> </w:t>
      </w:r>
      <w:r>
        <w:rPr>
          <w:b/>
          <w:sz w:val="23"/>
          <w:szCs w:val="23"/>
        </w:rPr>
        <w:t>Устава изложить в следующей редакции:</w:t>
      </w:r>
    </w:p>
    <w:p w:rsidR="00DF01E5" w:rsidRPr="00640F6A" w:rsidRDefault="00DF01E5" w:rsidP="000038BC">
      <w:pPr>
        <w:autoSpaceDE w:val="0"/>
        <w:autoSpaceDN w:val="0"/>
        <w:adjustRightInd w:val="0"/>
        <w:ind w:firstLine="709"/>
        <w:jc w:val="both"/>
        <w:rPr>
          <w:noProof/>
          <w:sz w:val="23"/>
          <w:szCs w:val="23"/>
        </w:rPr>
      </w:pPr>
    </w:p>
    <w:p w:rsidR="000038BC" w:rsidRPr="00640F6A" w:rsidRDefault="000038BC" w:rsidP="000038BC">
      <w:pPr>
        <w:autoSpaceDE w:val="0"/>
        <w:autoSpaceDN w:val="0"/>
        <w:adjustRightInd w:val="0"/>
        <w:ind w:firstLine="709"/>
        <w:jc w:val="both"/>
        <w:rPr>
          <w:noProof/>
          <w:sz w:val="23"/>
          <w:szCs w:val="23"/>
        </w:rPr>
      </w:pPr>
      <w:r w:rsidRPr="00640F6A">
        <w:rPr>
          <w:noProof/>
          <w:sz w:val="23"/>
          <w:szCs w:val="23"/>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rsidR="000038BC" w:rsidRPr="00640F6A" w:rsidRDefault="000038BC" w:rsidP="000038BC">
      <w:pPr>
        <w:autoSpaceDE w:val="0"/>
        <w:autoSpaceDN w:val="0"/>
        <w:adjustRightInd w:val="0"/>
        <w:ind w:firstLine="709"/>
        <w:jc w:val="both"/>
        <w:rPr>
          <w:sz w:val="23"/>
          <w:szCs w:val="23"/>
        </w:rPr>
      </w:pPr>
      <w:r w:rsidRPr="00640F6A">
        <w:rPr>
          <w:sz w:val="23"/>
          <w:szCs w:val="23"/>
        </w:rPr>
        <w:t>2. Глава сельского поселения избирается Советом народных депутатов тайным голосованием из числа депутатов на срок полномочий Совета народных депутатов.</w:t>
      </w:r>
    </w:p>
    <w:p w:rsidR="000038BC" w:rsidRPr="00640F6A" w:rsidRDefault="000038BC" w:rsidP="000038BC">
      <w:pPr>
        <w:autoSpaceDE w:val="0"/>
        <w:autoSpaceDN w:val="0"/>
        <w:adjustRightInd w:val="0"/>
        <w:ind w:firstLine="709"/>
        <w:jc w:val="both"/>
        <w:rPr>
          <w:sz w:val="23"/>
          <w:szCs w:val="23"/>
        </w:rPr>
      </w:pPr>
      <w:r w:rsidRPr="00640F6A">
        <w:rPr>
          <w:sz w:val="23"/>
          <w:szCs w:val="23"/>
        </w:rPr>
        <w:t>Глава сельского поселения считается избранным, если за него проголосовало более половины от числа избранных депутатов. Порядок избрания главы сельского поселения определяется Регламентом Совета народных депутатов.</w:t>
      </w:r>
    </w:p>
    <w:p w:rsidR="000038BC" w:rsidRDefault="000038BC" w:rsidP="000038BC">
      <w:pPr>
        <w:autoSpaceDE w:val="0"/>
        <w:autoSpaceDN w:val="0"/>
        <w:adjustRightInd w:val="0"/>
        <w:ind w:firstLine="709"/>
        <w:jc w:val="both"/>
        <w:rPr>
          <w:sz w:val="23"/>
          <w:szCs w:val="23"/>
        </w:rPr>
      </w:pPr>
      <w:r w:rsidRPr="00640F6A">
        <w:rPr>
          <w:sz w:val="23"/>
          <w:szCs w:val="23"/>
        </w:rPr>
        <w:t>3. Глава поселения в соответствии с настоящим уставом исполняет полномочия председ</w:t>
      </w:r>
      <w:r>
        <w:rPr>
          <w:sz w:val="23"/>
          <w:szCs w:val="23"/>
        </w:rPr>
        <w:t>ателя Совета народных депутатов.</w:t>
      </w:r>
      <w:r w:rsidRPr="00640F6A">
        <w:rPr>
          <w:sz w:val="23"/>
          <w:szCs w:val="23"/>
        </w:rPr>
        <w:t xml:space="preserve"> </w:t>
      </w:r>
      <w:r>
        <w:rPr>
          <w:sz w:val="23"/>
          <w:szCs w:val="23"/>
        </w:rPr>
        <w:t xml:space="preserve"> Полномочия депутата Совета народных депутатов, избранного главой сельского поселения, прекращаются.</w:t>
      </w:r>
    </w:p>
    <w:p w:rsidR="000038BC" w:rsidRDefault="000038BC" w:rsidP="000038BC">
      <w:pPr>
        <w:autoSpaceDE w:val="0"/>
        <w:autoSpaceDN w:val="0"/>
        <w:adjustRightInd w:val="0"/>
        <w:ind w:firstLine="709"/>
        <w:jc w:val="both"/>
        <w:rPr>
          <w:sz w:val="23"/>
          <w:szCs w:val="23"/>
        </w:rPr>
      </w:pPr>
      <w:r w:rsidRPr="00640F6A">
        <w:rPr>
          <w:sz w:val="23"/>
          <w:szCs w:val="23"/>
        </w:rPr>
        <w:t xml:space="preserve">4. Полномочия </w:t>
      </w:r>
      <w:r>
        <w:rPr>
          <w:sz w:val="23"/>
          <w:szCs w:val="23"/>
        </w:rPr>
        <w:t>главы</w:t>
      </w:r>
      <w:r w:rsidRPr="00640F6A">
        <w:rPr>
          <w:sz w:val="23"/>
          <w:szCs w:val="23"/>
        </w:rPr>
        <w:t xml:space="preserve"> сельского поселения начинаются со дня его вступления в должность и прекращения в день вступления в должность вновь избранного </w:t>
      </w:r>
      <w:r>
        <w:rPr>
          <w:sz w:val="23"/>
          <w:szCs w:val="23"/>
        </w:rPr>
        <w:t>главы поселения.</w:t>
      </w:r>
    </w:p>
    <w:p w:rsidR="000038BC" w:rsidRDefault="000038BC" w:rsidP="000038BC">
      <w:pPr>
        <w:autoSpaceDE w:val="0"/>
        <w:autoSpaceDN w:val="0"/>
        <w:adjustRightInd w:val="0"/>
        <w:ind w:firstLine="709"/>
        <w:jc w:val="both"/>
        <w:rPr>
          <w:sz w:val="23"/>
          <w:szCs w:val="23"/>
        </w:rPr>
      </w:pPr>
      <w:r w:rsidRPr="00640F6A">
        <w:rPr>
          <w:sz w:val="23"/>
          <w:szCs w:val="23"/>
        </w:rPr>
        <w:t>5. Глава поселения</w:t>
      </w:r>
      <w:r>
        <w:rPr>
          <w:sz w:val="23"/>
          <w:szCs w:val="23"/>
        </w:rPr>
        <w:t>, осуществляет свои полномочия на</w:t>
      </w:r>
      <w:r w:rsidRPr="00640F6A">
        <w:rPr>
          <w:sz w:val="23"/>
          <w:szCs w:val="23"/>
        </w:rPr>
        <w:t xml:space="preserve"> </w:t>
      </w:r>
      <w:r>
        <w:rPr>
          <w:sz w:val="23"/>
          <w:szCs w:val="23"/>
        </w:rPr>
        <w:t>не</w:t>
      </w:r>
      <w:r w:rsidRPr="00640F6A">
        <w:rPr>
          <w:sz w:val="23"/>
          <w:szCs w:val="23"/>
        </w:rPr>
        <w:t>постоянной основе</w:t>
      </w:r>
      <w:r>
        <w:rPr>
          <w:sz w:val="23"/>
          <w:szCs w:val="23"/>
        </w:rPr>
        <w:t>.</w:t>
      </w:r>
      <w:r w:rsidRPr="00640F6A">
        <w:rPr>
          <w:sz w:val="23"/>
          <w:szCs w:val="23"/>
        </w:rPr>
        <w:t xml:space="preserve"> </w:t>
      </w:r>
    </w:p>
    <w:p w:rsidR="000038BC" w:rsidRDefault="000038BC" w:rsidP="000038BC">
      <w:pPr>
        <w:autoSpaceDE w:val="0"/>
        <w:autoSpaceDN w:val="0"/>
        <w:adjustRightInd w:val="0"/>
        <w:ind w:firstLine="709"/>
        <w:jc w:val="both"/>
        <w:rPr>
          <w:sz w:val="23"/>
          <w:szCs w:val="23"/>
        </w:rPr>
      </w:pPr>
    </w:p>
    <w:p w:rsidR="000038BC" w:rsidRPr="00640F6A" w:rsidRDefault="000038BC" w:rsidP="000038BC">
      <w:pPr>
        <w:ind w:firstLine="709"/>
        <w:jc w:val="both"/>
        <w:rPr>
          <w:b/>
          <w:sz w:val="23"/>
          <w:szCs w:val="23"/>
        </w:rPr>
      </w:pPr>
      <w:r>
        <w:rPr>
          <w:b/>
          <w:bCs/>
          <w:sz w:val="23"/>
          <w:szCs w:val="23"/>
        </w:rPr>
        <w:t>Статью</w:t>
      </w:r>
      <w:r w:rsidRPr="00640F6A">
        <w:rPr>
          <w:b/>
          <w:bCs/>
          <w:sz w:val="23"/>
          <w:szCs w:val="23"/>
        </w:rPr>
        <w:t xml:space="preserve"> 31. Полно</w:t>
      </w:r>
      <w:r>
        <w:rPr>
          <w:b/>
          <w:bCs/>
          <w:sz w:val="23"/>
          <w:szCs w:val="23"/>
        </w:rPr>
        <w:t>мочия главы сельского поселения</w:t>
      </w:r>
      <w:r w:rsidRPr="00640F6A">
        <w:rPr>
          <w:b/>
          <w:sz w:val="23"/>
          <w:szCs w:val="23"/>
        </w:rPr>
        <w:t xml:space="preserve"> </w:t>
      </w:r>
      <w:r>
        <w:rPr>
          <w:b/>
          <w:sz w:val="23"/>
          <w:szCs w:val="23"/>
        </w:rPr>
        <w:t>Устава изложить в следующей редакции:</w:t>
      </w:r>
    </w:p>
    <w:p w:rsidR="000038BC" w:rsidRPr="00640F6A" w:rsidRDefault="000038BC" w:rsidP="000038BC">
      <w:pPr>
        <w:autoSpaceDE w:val="0"/>
        <w:autoSpaceDN w:val="0"/>
        <w:adjustRightInd w:val="0"/>
        <w:ind w:firstLine="709"/>
        <w:jc w:val="both"/>
        <w:rPr>
          <w:sz w:val="23"/>
          <w:szCs w:val="23"/>
        </w:rPr>
      </w:pPr>
    </w:p>
    <w:p w:rsidR="000038BC" w:rsidRPr="00640F6A" w:rsidRDefault="000038BC" w:rsidP="000038BC">
      <w:pPr>
        <w:autoSpaceDE w:val="0"/>
        <w:autoSpaceDN w:val="0"/>
        <w:adjustRightInd w:val="0"/>
        <w:ind w:firstLine="709"/>
        <w:jc w:val="both"/>
        <w:rPr>
          <w:sz w:val="23"/>
          <w:szCs w:val="23"/>
        </w:rPr>
      </w:pPr>
      <w:r w:rsidRPr="00640F6A">
        <w:rPr>
          <w:sz w:val="23"/>
          <w:szCs w:val="23"/>
        </w:rPr>
        <w:t>1. Глава сельского поселения в сфере организации деятельности Совета народных депутатов осуществляет следующие полномочия:</w:t>
      </w:r>
    </w:p>
    <w:p w:rsidR="000038BC" w:rsidRPr="00640F6A" w:rsidRDefault="000038BC" w:rsidP="000038BC">
      <w:pPr>
        <w:autoSpaceDE w:val="0"/>
        <w:autoSpaceDN w:val="0"/>
        <w:adjustRightInd w:val="0"/>
        <w:ind w:firstLine="709"/>
        <w:jc w:val="both"/>
        <w:rPr>
          <w:sz w:val="23"/>
          <w:szCs w:val="23"/>
        </w:rPr>
      </w:pPr>
      <w:r w:rsidRPr="00640F6A">
        <w:rPr>
          <w:sz w:val="23"/>
          <w:szCs w:val="23"/>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0038BC" w:rsidRPr="00640F6A" w:rsidRDefault="000038BC" w:rsidP="000038BC">
      <w:pPr>
        <w:autoSpaceDE w:val="0"/>
        <w:autoSpaceDN w:val="0"/>
        <w:adjustRightInd w:val="0"/>
        <w:ind w:firstLine="709"/>
        <w:jc w:val="both"/>
        <w:rPr>
          <w:sz w:val="23"/>
          <w:szCs w:val="23"/>
        </w:rPr>
      </w:pPr>
      <w:r w:rsidRPr="00640F6A">
        <w:rPr>
          <w:sz w:val="23"/>
          <w:szCs w:val="23"/>
        </w:rPr>
        <w:t>2) подписывает и обнародует в порядке, установленном настоящим уставом, нормативные правовые акты, принятые Советом народных депутатов;</w:t>
      </w:r>
    </w:p>
    <w:p w:rsidR="000038BC" w:rsidRPr="00640F6A" w:rsidRDefault="000038BC" w:rsidP="000038BC">
      <w:pPr>
        <w:ind w:firstLine="709"/>
        <w:jc w:val="both"/>
        <w:rPr>
          <w:sz w:val="23"/>
          <w:szCs w:val="23"/>
        </w:rPr>
      </w:pPr>
      <w:r w:rsidRPr="00640F6A">
        <w:rPr>
          <w:sz w:val="23"/>
          <w:szCs w:val="23"/>
        </w:rPr>
        <w:t>3) издает в пределах своих полномочий правовые акты;</w:t>
      </w:r>
    </w:p>
    <w:p w:rsidR="000038BC" w:rsidRPr="00640F6A" w:rsidRDefault="000038BC" w:rsidP="000038BC">
      <w:pPr>
        <w:autoSpaceDE w:val="0"/>
        <w:autoSpaceDN w:val="0"/>
        <w:adjustRightInd w:val="0"/>
        <w:ind w:firstLine="709"/>
        <w:jc w:val="both"/>
        <w:rPr>
          <w:noProof/>
          <w:sz w:val="23"/>
          <w:szCs w:val="23"/>
        </w:rPr>
      </w:pPr>
      <w:r w:rsidRPr="00640F6A">
        <w:rPr>
          <w:noProof/>
          <w:sz w:val="23"/>
          <w:szCs w:val="23"/>
        </w:rPr>
        <w:t xml:space="preserve">4) </w:t>
      </w:r>
      <w:r w:rsidRPr="00640F6A">
        <w:rPr>
          <w:sz w:val="23"/>
          <w:szCs w:val="23"/>
        </w:rPr>
        <w:t>вносит на рассмотрение в Совет народных депутатов проекты муниципальных нормативных правовых актов;</w:t>
      </w:r>
    </w:p>
    <w:p w:rsidR="000038BC" w:rsidRPr="00640F6A" w:rsidRDefault="000038BC" w:rsidP="000038BC">
      <w:pPr>
        <w:autoSpaceDE w:val="0"/>
        <w:autoSpaceDN w:val="0"/>
        <w:adjustRightInd w:val="0"/>
        <w:ind w:firstLine="709"/>
        <w:jc w:val="both"/>
        <w:rPr>
          <w:sz w:val="23"/>
          <w:szCs w:val="23"/>
        </w:rPr>
      </w:pPr>
      <w:r w:rsidRPr="00640F6A">
        <w:rPr>
          <w:sz w:val="23"/>
          <w:szCs w:val="23"/>
        </w:rPr>
        <w:t>5) вправе требовать созыва внеочередного заседания Совета народных депутатов;</w:t>
      </w:r>
    </w:p>
    <w:p w:rsidR="000038BC" w:rsidRPr="00640F6A" w:rsidRDefault="000038BC" w:rsidP="000038BC">
      <w:pPr>
        <w:autoSpaceDE w:val="0"/>
        <w:autoSpaceDN w:val="0"/>
        <w:adjustRightInd w:val="0"/>
        <w:ind w:firstLine="709"/>
        <w:jc w:val="both"/>
        <w:rPr>
          <w:sz w:val="23"/>
          <w:szCs w:val="23"/>
        </w:rPr>
      </w:pPr>
      <w:r w:rsidRPr="00640F6A">
        <w:rPr>
          <w:sz w:val="23"/>
          <w:szCs w:val="23"/>
        </w:rPr>
        <w:t xml:space="preserve">6) предлагает вопросы в повестку дня </w:t>
      </w:r>
      <w:r w:rsidRPr="00640F6A">
        <w:rPr>
          <w:noProof/>
          <w:sz w:val="23"/>
          <w:szCs w:val="23"/>
        </w:rPr>
        <w:t>заседаний</w:t>
      </w:r>
      <w:r w:rsidRPr="00640F6A">
        <w:rPr>
          <w:sz w:val="23"/>
          <w:szCs w:val="23"/>
        </w:rPr>
        <w:t xml:space="preserve"> Совета народных депутатов;</w:t>
      </w:r>
    </w:p>
    <w:p w:rsidR="000038BC" w:rsidRPr="00640F6A" w:rsidRDefault="000038BC" w:rsidP="000038BC">
      <w:pPr>
        <w:autoSpaceDE w:val="0"/>
        <w:autoSpaceDN w:val="0"/>
        <w:adjustRightInd w:val="0"/>
        <w:ind w:firstLine="709"/>
        <w:jc w:val="both"/>
        <w:rPr>
          <w:sz w:val="23"/>
          <w:szCs w:val="23"/>
        </w:rPr>
      </w:pPr>
      <w:r w:rsidRPr="00640F6A">
        <w:rPr>
          <w:sz w:val="23"/>
          <w:szCs w:val="23"/>
        </w:rPr>
        <w:t>7) представляет на утверждение Совета народных депутатов планы и программы социально экономического развития сельского поселения, отчеты об их исполнении;</w:t>
      </w:r>
    </w:p>
    <w:p w:rsidR="000038BC" w:rsidRPr="00640F6A" w:rsidRDefault="000038BC" w:rsidP="000038BC">
      <w:pPr>
        <w:autoSpaceDE w:val="0"/>
        <w:autoSpaceDN w:val="0"/>
        <w:adjustRightInd w:val="0"/>
        <w:ind w:firstLine="709"/>
        <w:jc w:val="both"/>
        <w:rPr>
          <w:sz w:val="23"/>
          <w:szCs w:val="23"/>
        </w:rPr>
      </w:pPr>
      <w:r w:rsidRPr="00640F6A">
        <w:rPr>
          <w:sz w:val="23"/>
          <w:szCs w:val="23"/>
        </w:rPr>
        <w:t>8) заключает договоры и соглашения в рамках межмуниципального сотрудничества в пределах своих полномочий;</w:t>
      </w:r>
    </w:p>
    <w:p w:rsidR="000038BC" w:rsidRPr="00640F6A" w:rsidRDefault="000038BC" w:rsidP="000038BC">
      <w:pPr>
        <w:autoSpaceDE w:val="0"/>
        <w:autoSpaceDN w:val="0"/>
        <w:adjustRightInd w:val="0"/>
        <w:ind w:firstLine="709"/>
        <w:jc w:val="both"/>
        <w:rPr>
          <w:sz w:val="23"/>
          <w:szCs w:val="23"/>
        </w:rPr>
      </w:pPr>
      <w:r w:rsidRPr="00640F6A">
        <w:rPr>
          <w:sz w:val="23"/>
          <w:szCs w:val="23"/>
        </w:rPr>
        <w:t>9) осуществляет руководство подготовкой заседаний Совета народных депутатов и вопросов, вносимых на рассмотрение Совета народных депутатов;</w:t>
      </w:r>
    </w:p>
    <w:p w:rsidR="000038BC" w:rsidRPr="00640F6A" w:rsidRDefault="000038BC" w:rsidP="000038BC">
      <w:pPr>
        <w:autoSpaceDE w:val="0"/>
        <w:autoSpaceDN w:val="0"/>
        <w:adjustRightInd w:val="0"/>
        <w:ind w:firstLine="709"/>
        <w:jc w:val="both"/>
        <w:rPr>
          <w:sz w:val="23"/>
          <w:szCs w:val="23"/>
        </w:rPr>
      </w:pPr>
      <w:r w:rsidRPr="00640F6A">
        <w:rPr>
          <w:sz w:val="23"/>
          <w:szCs w:val="23"/>
        </w:rPr>
        <w:t>10) созывает заседания Совета народных депутатов, доводит до сведения депутатов время и место их проведения, а также проект повестки дня;</w:t>
      </w:r>
    </w:p>
    <w:p w:rsidR="000038BC" w:rsidRPr="00640F6A" w:rsidRDefault="000038BC" w:rsidP="000038BC">
      <w:pPr>
        <w:autoSpaceDE w:val="0"/>
        <w:autoSpaceDN w:val="0"/>
        <w:adjustRightInd w:val="0"/>
        <w:ind w:firstLine="709"/>
        <w:jc w:val="both"/>
        <w:rPr>
          <w:sz w:val="23"/>
          <w:szCs w:val="23"/>
        </w:rPr>
      </w:pPr>
      <w:r w:rsidRPr="00640F6A">
        <w:rPr>
          <w:sz w:val="23"/>
          <w:szCs w:val="23"/>
        </w:rPr>
        <w:lastRenderedPageBreak/>
        <w:t>11) ведет в соответствии с порядком, установленным правовыми актами Совета народных депутатов, заседания Совета народных депутатов;</w:t>
      </w:r>
    </w:p>
    <w:p w:rsidR="000038BC" w:rsidRPr="00640F6A" w:rsidRDefault="000038BC" w:rsidP="000038BC">
      <w:pPr>
        <w:autoSpaceDE w:val="0"/>
        <w:autoSpaceDN w:val="0"/>
        <w:adjustRightInd w:val="0"/>
        <w:ind w:firstLine="709"/>
        <w:jc w:val="both"/>
        <w:rPr>
          <w:sz w:val="23"/>
          <w:szCs w:val="23"/>
        </w:rPr>
      </w:pPr>
      <w:r w:rsidRPr="00640F6A">
        <w:rPr>
          <w:sz w:val="23"/>
          <w:szCs w:val="23"/>
        </w:rPr>
        <w:t>12) осуществляет общее руководство работой аппарата Совета народных депутатов;</w:t>
      </w:r>
    </w:p>
    <w:p w:rsidR="000038BC" w:rsidRPr="00640F6A" w:rsidRDefault="000038BC" w:rsidP="000038BC">
      <w:pPr>
        <w:autoSpaceDE w:val="0"/>
        <w:autoSpaceDN w:val="0"/>
        <w:adjustRightInd w:val="0"/>
        <w:ind w:firstLine="709"/>
        <w:jc w:val="both"/>
        <w:rPr>
          <w:sz w:val="23"/>
          <w:szCs w:val="23"/>
        </w:rPr>
      </w:pPr>
      <w:r w:rsidRPr="00640F6A">
        <w:rPr>
          <w:sz w:val="23"/>
          <w:szCs w:val="23"/>
        </w:rPr>
        <w:t>13) оказывает содействие депутатам в осуществлении ими своих полномочий, организует обеспечение их необходимой информацией;</w:t>
      </w:r>
    </w:p>
    <w:p w:rsidR="000038BC" w:rsidRPr="00640F6A" w:rsidRDefault="000038BC" w:rsidP="000038BC">
      <w:pPr>
        <w:autoSpaceDE w:val="0"/>
        <w:autoSpaceDN w:val="0"/>
        <w:adjustRightInd w:val="0"/>
        <w:ind w:firstLine="709"/>
        <w:jc w:val="both"/>
        <w:rPr>
          <w:sz w:val="23"/>
          <w:szCs w:val="23"/>
        </w:rPr>
      </w:pPr>
      <w:r w:rsidRPr="00640F6A">
        <w:rPr>
          <w:sz w:val="23"/>
          <w:szCs w:val="23"/>
        </w:rPr>
        <w:t>14) принимает меры по обеспечению гласности и учету общественного мнения в работе Совета народных депутатов;</w:t>
      </w:r>
    </w:p>
    <w:p w:rsidR="000038BC" w:rsidRPr="00640F6A" w:rsidRDefault="000038BC" w:rsidP="000038BC">
      <w:pPr>
        <w:autoSpaceDE w:val="0"/>
        <w:autoSpaceDN w:val="0"/>
        <w:adjustRightInd w:val="0"/>
        <w:ind w:firstLine="709"/>
        <w:jc w:val="both"/>
        <w:rPr>
          <w:sz w:val="23"/>
          <w:szCs w:val="23"/>
        </w:rPr>
      </w:pPr>
      <w:r w:rsidRPr="00640F6A">
        <w:rPr>
          <w:sz w:val="23"/>
          <w:szCs w:val="23"/>
        </w:rPr>
        <w:t>15) подписывает протоколы заседаний и иные документы Совета народных депутатов;</w:t>
      </w:r>
    </w:p>
    <w:p w:rsidR="000038BC" w:rsidRPr="00640F6A" w:rsidRDefault="000038BC" w:rsidP="000038BC">
      <w:pPr>
        <w:autoSpaceDE w:val="0"/>
        <w:autoSpaceDN w:val="0"/>
        <w:adjustRightInd w:val="0"/>
        <w:ind w:firstLine="709"/>
        <w:jc w:val="both"/>
        <w:rPr>
          <w:sz w:val="23"/>
          <w:szCs w:val="23"/>
        </w:rPr>
      </w:pPr>
      <w:r w:rsidRPr="00640F6A">
        <w:rPr>
          <w:sz w:val="23"/>
          <w:szCs w:val="23"/>
        </w:rPr>
        <w:t>16) организует в Совете народных депутатов прием граждан, рассмотрение их обращений;</w:t>
      </w:r>
    </w:p>
    <w:p w:rsidR="000038BC" w:rsidRPr="00640F6A" w:rsidRDefault="000038BC" w:rsidP="000038BC">
      <w:pPr>
        <w:autoSpaceDE w:val="0"/>
        <w:autoSpaceDN w:val="0"/>
        <w:adjustRightInd w:val="0"/>
        <w:ind w:firstLine="709"/>
        <w:jc w:val="both"/>
        <w:rPr>
          <w:sz w:val="23"/>
          <w:szCs w:val="23"/>
        </w:rPr>
      </w:pPr>
      <w:r w:rsidRPr="00640F6A">
        <w:rPr>
          <w:sz w:val="23"/>
          <w:szCs w:val="23"/>
        </w:rPr>
        <w:t>17) в соответствии с законодательством о труде пользуется правом найма и увольнения работников аппарата Совета народных депутатов, налагает дисциплинарные взыскания на работников аппарата, решает вопросы об их поощрении;</w:t>
      </w:r>
    </w:p>
    <w:p w:rsidR="000038BC" w:rsidRPr="00640F6A" w:rsidRDefault="000038BC" w:rsidP="000038BC">
      <w:pPr>
        <w:autoSpaceDE w:val="0"/>
        <w:autoSpaceDN w:val="0"/>
        <w:adjustRightInd w:val="0"/>
        <w:ind w:firstLine="709"/>
        <w:jc w:val="both"/>
        <w:rPr>
          <w:sz w:val="23"/>
          <w:szCs w:val="23"/>
        </w:rPr>
      </w:pPr>
      <w:r w:rsidRPr="00640F6A">
        <w:rPr>
          <w:sz w:val="23"/>
          <w:szCs w:val="23"/>
        </w:rPr>
        <w:t>18) координирует деятельность комиссий Совета народных депутатов и депутатских групп;</w:t>
      </w:r>
    </w:p>
    <w:p w:rsidR="000038BC" w:rsidRPr="00640F6A" w:rsidRDefault="000038BC" w:rsidP="000038BC">
      <w:pPr>
        <w:autoSpaceDE w:val="0"/>
        <w:autoSpaceDN w:val="0"/>
        <w:adjustRightInd w:val="0"/>
        <w:ind w:firstLine="709"/>
        <w:jc w:val="both"/>
        <w:rPr>
          <w:sz w:val="23"/>
          <w:szCs w:val="23"/>
        </w:rPr>
      </w:pPr>
      <w:r w:rsidRPr="00640F6A">
        <w:rPr>
          <w:sz w:val="23"/>
          <w:szCs w:val="23"/>
        </w:rPr>
        <w:t>19) открывает и закрывает расчетные счета Совета народных депутатов в банках;</w:t>
      </w:r>
    </w:p>
    <w:p w:rsidR="000038BC" w:rsidRPr="00640F6A" w:rsidRDefault="000038BC" w:rsidP="000038BC">
      <w:pPr>
        <w:autoSpaceDE w:val="0"/>
        <w:autoSpaceDN w:val="0"/>
        <w:adjustRightInd w:val="0"/>
        <w:ind w:firstLine="709"/>
        <w:jc w:val="both"/>
        <w:rPr>
          <w:sz w:val="23"/>
          <w:szCs w:val="23"/>
        </w:rPr>
      </w:pPr>
      <w:r w:rsidRPr="00640F6A">
        <w:rPr>
          <w:sz w:val="23"/>
          <w:szCs w:val="23"/>
        </w:rPr>
        <w:t>20)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Совета народных депутатов, работу аппарата и его содержание, и по другим расходам, связанным с деятельностью Совета народных депутатов.</w:t>
      </w:r>
    </w:p>
    <w:p w:rsidR="000038BC" w:rsidRDefault="000038BC" w:rsidP="000038BC">
      <w:pPr>
        <w:autoSpaceDE w:val="0"/>
        <w:autoSpaceDN w:val="0"/>
        <w:adjustRightInd w:val="0"/>
        <w:ind w:firstLine="709"/>
        <w:jc w:val="both"/>
        <w:rPr>
          <w:sz w:val="23"/>
          <w:szCs w:val="23"/>
        </w:rPr>
      </w:pPr>
      <w:r w:rsidRPr="00640F6A">
        <w:rPr>
          <w:sz w:val="23"/>
          <w:szCs w:val="23"/>
        </w:rPr>
        <w:t>21) вносит для утверждения Совету народных депутатов предложения по кандидатурам на замещение должности заместителя главы сельского поселения.</w:t>
      </w:r>
    </w:p>
    <w:p w:rsidR="000038BC" w:rsidRPr="00640F6A" w:rsidRDefault="000038BC" w:rsidP="000038BC">
      <w:pPr>
        <w:autoSpaceDE w:val="0"/>
        <w:autoSpaceDN w:val="0"/>
        <w:adjustRightInd w:val="0"/>
        <w:ind w:firstLine="709"/>
        <w:jc w:val="both"/>
        <w:rPr>
          <w:sz w:val="23"/>
          <w:szCs w:val="23"/>
        </w:rPr>
      </w:pPr>
      <w:r>
        <w:rPr>
          <w:sz w:val="23"/>
          <w:szCs w:val="23"/>
        </w:rPr>
        <w:t>22</w:t>
      </w:r>
      <w:r w:rsidRPr="00640F6A">
        <w:rPr>
          <w:sz w:val="23"/>
          <w:szCs w:val="23"/>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0038BC" w:rsidRPr="00640F6A" w:rsidRDefault="000038BC" w:rsidP="000038BC">
      <w:pPr>
        <w:autoSpaceDE w:val="0"/>
        <w:autoSpaceDN w:val="0"/>
        <w:adjustRightInd w:val="0"/>
        <w:ind w:firstLine="709"/>
        <w:jc w:val="both"/>
        <w:outlineLvl w:val="1"/>
        <w:rPr>
          <w:sz w:val="23"/>
          <w:szCs w:val="23"/>
        </w:rPr>
      </w:pPr>
      <w:r>
        <w:rPr>
          <w:sz w:val="23"/>
          <w:szCs w:val="23"/>
        </w:rPr>
        <w:t>2</w:t>
      </w:r>
      <w:r w:rsidRPr="00640F6A">
        <w:rPr>
          <w:sz w:val="23"/>
          <w:szCs w:val="23"/>
        </w:rPr>
        <w:t xml:space="preserve">. </w:t>
      </w:r>
      <w:proofErr w:type="gramStart"/>
      <w:r w:rsidRPr="00640F6A">
        <w:rPr>
          <w:sz w:val="23"/>
          <w:szCs w:val="23"/>
        </w:rPr>
        <w:t>Глава поселения в пределах своих полномочий издает постановления и распоряжения по вопросам организации деятельности представительного органа муниципального образования, а также издает постановления и распоряжения по иным вопросам, отнесенным к его компетенции уставом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roofErr w:type="gramEnd"/>
    </w:p>
    <w:p w:rsidR="000038BC" w:rsidRDefault="000038BC" w:rsidP="000038BC">
      <w:pPr>
        <w:ind w:firstLine="709"/>
        <w:jc w:val="both"/>
        <w:rPr>
          <w:sz w:val="23"/>
          <w:szCs w:val="23"/>
        </w:rPr>
      </w:pPr>
      <w:r>
        <w:rPr>
          <w:sz w:val="23"/>
          <w:szCs w:val="23"/>
        </w:rPr>
        <w:t>3</w:t>
      </w:r>
      <w:r w:rsidRPr="00640F6A">
        <w:rPr>
          <w:sz w:val="23"/>
          <w:szCs w:val="23"/>
        </w:rPr>
        <w:t xml:space="preserve">. Глава поселения </w:t>
      </w:r>
      <w:proofErr w:type="gramStart"/>
      <w:r w:rsidRPr="00640F6A">
        <w:rPr>
          <w:sz w:val="23"/>
          <w:szCs w:val="23"/>
        </w:rPr>
        <w:t>подконтролен</w:t>
      </w:r>
      <w:proofErr w:type="gramEnd"/>
      <w:r w:rsidRPr="00640F6A">
        <w:rPr>
          <w:sz w:val="23"/>
          <w:szCs w:val="23"/>
        </w:rPr>
        <w:t xml:space="preserve"> и подотчетен населению и Совету народных депутатов.</w:t>
      </w:r>
    </w:p>
    <w:p w:rsidR="000038BC" w:rsidRDefault="000038BC" w:rsidP="000038BC">
      <w:pPr>
        <w:autoSpaceDE w:val="0"/>
        <w:autoSpaceDN w:val="0"/>
        <w:adjustRightInd w:val="0"/>
        <w:jc w:val="both"/>
      </w:pPr>
      <w:r>
        <w:rPr>
          <w:sz w:val="23"/>
          <w:szCs w:val="23"/>
        </w:rPr>
        <w:t xml:space="preserve">           4</w:t>
      </w:r>
      <w:r w:rsidRPr="00640F6A">
        <w:rPr>
          <w:sz w:val="23"/>
          <w:szCs w:val="23"/>
        </w:rPr>
        <w:t xml:space="preserve">. </w:t>
      </w:r>
      <w:proofErr w:type="gramStart"/>
      <w:r w:rsidRPr="00640F6A">
        <w:rPr>
          <w:sz w:val="23"/>
          <w:szCs w:val="23"/>
        </w:rPr>
        <w:t xml:space="preserve">Глава </w:t>
      </w:r>
      <w:r>
        <w:rPr>
          <w:sz w:val="23"/>
          <w:szCs w:val="23"/>
        </w:rPr>
        <w:t xml:space="preserve">поселения </w:t>
      </w:r>
      <w:r w:rsidRPr="001B0C1F">
        <w:t xml:space="preserve">должен соблюдать ограничения, запреты, исполнять обязанности, которые установлены Федеральным </w:t>
      </w:r>
      <w:hyperlink r:id="rId5" w:history="1">
        <w:r w:rsidRPr="001B0C1F">
          <w:t>законом</w:t>
        </w:r>
      </w:hyperlink>
      <w:r w:rsidRPr="001B0C1F">
        <w:t xml:space="preserve"> от 25 декабря 2008 года N 273-ФЗ "О противодействии коррупции", Федеральным </w:t>
      </w:r>
      <w:hyperlink r:id="rId6" w:history="1">
        <w:r w:rsidRPr="001B0C1F">
          <w:t>законом</w:t>
        </w:r>
      </w:hyperlink>
      <w:r w:rsidRPr="001B0C1F">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 w:history="1">
        <w:r w:rsidRPr="001B0C1F">
          <w:t>законом</w:t>
        </w:r>
      </w:hyperlink>
      <w:r w:rsidRPr="001B0C1F">
        <w:t xml:space="preserve"> от 7 мая 2013 года N 79-ФЗ "О запрете отдельным категориям лиц открывать</w:t>
      </w:r>
      <w:proofErr w:type="gramEnd"/>
      <w:r w:rsidRPr="001B0C1F">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p>
    <w:p w:rsidR="000038BC" w:rsidRDefault="000038BC" w:rsidP="000038BC">
      <w:pPr>
        <w:ind w:firstLine="709"/>
        <w:jc w:val="both"/>
        <w:rPr>
          <w:bCs/>
          <w:sz w:val="23"/>
          <w:szCs w:val="23"/>
        </w:rPr>
      </w:pPr>
      <w:r>
        <w:rPr>
          <w:bCs/>
          <w:sz w:val="23"/>
          <w:szCs w:val="23"/>
        </w:rPr>
        <w:t>5</w:t>
      </w:r>
      <w:r w:rsidRPr="00640F6A">
        <w:rPr>
          <w:bCs/>
          <w:sz w:val="23"/>
          <w:szCs w:val="23"/>
        </w:rPr>
        <w:t>. Глава сельского поселения представляет Совету народных депутатов ежегодные отчеты о результатах своей деятельности, иных  подведомственных ему органов местного самоуправления, в том числе о решении вопросов, поставленных Советом народных депутатов.</w:t>
      </w:r>
    </w:p>
    <w:p w:rsidR="000038BC" w:rsidRPr="00640F6A" w:rsidRDefault="000038BC" w:rsidP="000038BC">
      <w:pPr>
        <w:jc w:val="both"/>
        <w:rPr>
          <w:sz w:val="23"/>
          <w:szCs w:val="23"/>
        </w:rPr>
      </w:pPr>
    </w:p>
    <w:p w:rsidR="000038BC" w:rsidRPr="00640F6A" w:rsidRDefault="000038BC" w:rsidP="000038BC">
      <w:pPr>
        <w:ind w:firstLine="709"/>
        <w:jc w:val="both"/>
        <w:rPr>
          <w:b/>
          <w:sz w:val="23"/>
          <w:szCs w:val="23"/>
        </w:rPr>
      </w:pPr>
      <w:r>
        <w:rPr>
          <w:b/>
          <w:bCs/>
          <w:sz w:val="23"/>
          <w:szCs w:val="23"/>
        </w:rPr>
        <w:t>Статью</w:t>
      </w:r>
      <w:r w:rsidRPr="00640F6A">
        <w:rPr>
          <w:b/>
          <w:bCs/>
          <w:sz w:val="23"/>
          <w:szCs w:val="23"/>
        </w:rPr>
        <w:t xml:space="preserve"> 32. Досрочное прекращение полномочий главы </w:t>
      </w:r>
      <w:r w:rsidRPr="00640F6A">
        <w:rPr>
          <w:b/>
          <w:sz w:val="23"/>
          <w:szCs w:val="23"/>
        </w:rPr>
        <w:t xml:space="preserve">сельского поселения </w:t>
      </w:r>
      <w:r>
        <w:rPr>
          <w:b/>
          <w:sz w:val="23"/>
          <w:szCs w:val="23"/>
        </w:rPr>
        <w:t>Устава изложить в следующей редакции:</w:t>
      </w:r>
    </w:p>
    <w:p w:rsidR="000038BC" w:rsidRPr="00640F6A" w:rsidRDefault="000038BC" w:rsidP="000038BC">
      <w:pPr>
        <w:autoSpaceDE w:val="0"/>
        <w:autoSpaceDN w:val="0"/>
        <w:adjustRightInd w:val="0"/>
        <w:ind w:firstLine="709"/>
        <w:jc w:val="both"/>
        <w:rPr>
          <w:bCs/>
          <w:sz w:val="23"/>
          <w:szCs w:val="23"/>
        </w:rPr>
      </w:pPr>
    </w:p>
    <w:p w:rsidR="000038BC" w:rsidRPr="00640F6A" w:rsidRDefault="000038BC" w:rsidP="000038BC">
      <w:pPr>
        <w:autoSpaceDE w:val="0"/>
        <w:autoSpaceDN w:val="0"/>
        <w:adjustRightInd w:val="0"/>
        <w:ind w:firstLine="709"/>
        <w:jc w:val="both"/>
        <w:rPr>
          <w:sz w:val="23"/>
          <w:szCs w:val="23"/>
        </w:rPr>
      </w:pPr>
      <w:r w:rsidRPr="00640F6A">
        <w:rPr>
          <w:sz w:val="23"/>
          <w:szCs w:val="23"/>
        </w:rPr>
        <w:t>1. Полномочия главы муниципального образования прекращаются досрочно в случае:</w:t>
      </w:r>
    </w:p>
    <w:p w:rsidR="000038BC" w:rsidRPr="00640F6A" w:rsidRDefault="000038BC" w:rsidP="000038BC">
      <w:pPr>
        <w:autoSpaceDE w:val="0"/>
        <w:autoSpaceDN w:val="0"/>
        <w:adjustRightInd w:val="0"/>
        <w:ind w:firstLine="709"/>
        <w:jc w:val="both"/>
        <w:rPr>
          <w:sz w:val="23"/>
          <w:szCs w:val="23"/>
        </w:rPr>
      </w:pPr>
      <w:r w:rsidRPr="00640F6A">
        <w:rPr>
          <w:sz w:val="23"/>
          <w:szCs w:val="23"/>
        </w:rPr>
        <w:t>1) смерти;</w:t>
      </w:r>
    </w:p>
    <w:p w:rsidR="000038BC" w:rsidRPr="00640F6A" w:rsidRDefault="000038BC" w:rsidP="000038BC">
      <w:pPr>
        <w:autoSpaceDE w:val="0"/>
        <w:autoSpaceDN w:val="0"/>
        <w:adjustRightInd w:val="0"/>
        <w:ind w:firstLine="709"/>
        <w:jc w:val="both"/>
        <w:rPr>
          <w:sz w:val="23"/>
          <w:szCs w:val="23"/>
        </w:rPr>
      </w:pPr>
      <w:r w:rsidRPr="00640F6A">
        <w:rPr>
          <w:sz w:val="23"/>
          <w:szCs w:val="23"/>
        </w:rPr>
        <w:t>2) отставки по собственному желанию;</w:t>
      </w:r>
    </w:p>
    <w:p w:rsidR="000038BC" w:rsidRPr="00640F6A" w:rsidRDefault="000038BC" w:rsidP="000038BC">
      <w:pPr>
        <w:autoSpaceDE w:val="0"/>
        <w:autoSpaceDN w:val="0"/>
        <w:adjustRightInd w:val="0"/>
        <w:ind w:firstLine="709"/>
        <w:jc w:val="both"/>
        <w:rPr>
          <w:sz w:val="23"/>
          <w:szCs w:val="23"/>
        </w:rPr>
      </w:pPr>
      <w:r w:rsidRPr="00640F6A">
        <w:rPr>
          <w:sz w:val="23"/>
          <w:szCs w:val="23"/>
        </w:rPr>
        <w:lastRenderedPageBreak/>
        <w:t>2.1)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0038BC" w:rsidRPr="00640F6A" w:rsidRDefault="000038BC" w:rsidP="000038BC">
      <w:pPr>
        <w:autoSpaceDE w:val="0"/>
        <w:autoSpaceDN w:val="0"/>
        <w:adjustRightInd w:val="0"/>
        <w:ind w:firstLine="709"/>
        <w:jc w:val="both"/>
        <w:rPr>
          <w:sz w:val="23"/>
          <w:szCs w:val="23"/>
        </w:rPr>
      </w:pPr>
      <w:r w:rsidRPr="00640F6A">
        <w:rPr>
          <w:sz w:val="23"/>
          <w:szCs w:val="23"/>
        </w:rPr>
        <w:t>3) отрешения от должности в соответствии со ст. 74 Федерального закона от 06.10.2003 № 131-ФЗ «Об общих принципах организации местного самоуправления в Российской Федерации»;</w:t>
      </w:r>
    </w:p>
    <w:p w:rsidR="000038BC" w:rsidRPr="00640F6A" w:rsidRDefault="000038BC" w:rsidP="000038BC">
      <w:pPr>
        <w:autoSpaceDE w:val="0"/>
        <w:autoSpaceDN w:val="0"/>
        <w:adjustRightInd w:val="0"/>
        <w:ind w:firstLine="709"/>
        <w:jc w:val="both"/>
        <w:rPr>
          <w:sz w:val="23"/>
          <w:szCs w:val="23"/>
        </w:rPr>
      </w:pPr>
      <w:r w:rsidRPr="00640F6A">
        <w:rPr>
          <w:sz w:val="23"/>
          <w:szCs w:val="23"/>
        </w:rPr>
        <w:t>4) признания судом недееспособным или ограниченно дееспособным;</w:t>
      </w:r>
    </w:p>
    <w:p w:rsidR="000038BC" w:rsidRPr="00640F6A" w:rsidRDefault="000038BC" w:rsidP="000038BC">
      <w:pPr>
        <w:autoSpaceDE w:val="0"/>
        <w:autoSpaceDN w:val="0"/>
        <w:adjustRightInd w:val="0"/>
        <w:ind w:firstLine="709"/>
        <w:jc w:val="both"/>
        <w:rPr>
          <w:sz w:val="23"/>
          <w:szCs w:val="23"/>
        </w:rPr>
      </w:pPr>
      <w:r w:rsidRPr="00640F6A">
        <w:rPr>
          <w:sz w:val="23"/>
          <w:szCs w:val="23"/>
        </w:rPr>
        <w:t>5) признания судом безвестно отсутствующим или объявления умершим;</w:t>
      </w:r>
    </w:p>
    <w:p w:rsidR="000038BC" w:rsidRPr="00640F6A" w:rsidRDefault="000038BC" w:rsidP="000038BC">
      <w:pPr>
        <w:autoSpaceDE w:val="0"/>
        <w:autoSpaceDN w:val="0"/>
        <w:adjustRightInd w:val="0"/>
        <w:ind w:firstLine="709"/>
        <w:jc w:val="both"/>
        <w:rPr>
          <w:sz w:val="23"/>
          <w:szCs w:val="23"/>
        </w:rPr>
      </w:pPr>
      <w:r w:rsidRPr="00640F6A">
        <w:rPr>
          <w:sz w:val="23"/>
          <w:szCs w:val="23"/>
        </w:rPr>
        <w:t>6) вступления в отношении его в законную силу обвинительного приговора суда;</w:t>
      </w:r>
    </w:p>
    <w:p w:rsidR="000038BC" w:rsidRPr="00640F6A" w:rsidRDefault="000038BC" w:rsidP="000038BC">
      <w:pPr>
        <w:autoSpaceDE w:val="0"/>
        <w:autoSpaceDN w:val="0"/>
        <w:adjustRightInd w:val="0"/>
        <w:ind w:firstLine="709"/>
        <w:jc w:val="both"/>
        <w:rPr>
          <w:sz w:val="23"/>
          <w:szCs w:val="23"/>
        </w:rPr>
      </w:pPr>
      <w:r w:rsidRPr="00640F6A">
        <w:rPr>
          <w:sz w:val="23"/>
          <w:szCs w:val="23"/>
        </w:rPr>
        <w:t>7) выезда за пределы Российской Федерации на постоянное место жительства;</w:t>
      </w:r>
    </w:p>
    <w:p w:rsidR="000038BC" w:rsidRPr="00640F6A" w:rsidRDefault="000038BC" w:rsidP="000038BC">
      <w:pPr>
        <w:autoSpaceDE w:val="0"/>
        <w:autoSpaceDN w:val="0"/>
        <w:adjustRightInd w:val="0"/>
        <w:ind w:firstLine="709"/>
        <w:jc w:val="both"/>
        <w:rPr>
          <w:sz w:val="23"/>
          <w:szCs w:val="23"/>
        </w:rPr>
      </w:pPr>
      <w:proofErr w:type="gramStart"/>
      <w:r w:rsidRPr="00640F6A">
        <w:rPr>
          <w:sz w:val="23"/>
          <w:szCs w:val="23"/>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40F6A">
        <w:rPr>
          <w:sz w:val="23"/>
          <w:szCs w:val="23"/>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38BC" w:rsidRPr="00640F6A" w:rsidRDefault="000038BC" w:rsidP="000038BC">
      <w:pPr>
        <w:autoSpaceDE w:val="0"/>
        <w:autoSpaceDN w:val="0"/>
        <w:adjustRightInd w:val="0"/>
        <w:ind w:firstLine="709"/>
        <w:jc w:val="both"/>
        <w:rPr>
          <w:sz w:val="23"/>
          <w:szCs w:val="23"/>
        </w:rPr>
      </w:pPr>
      <w:r w:rsidRPr="00640F6A">
        <w:rPr>
          <w:sz w:val="23"/>
          <w:szCs w:val="23"/>
        </w:rPr>
        <w:t>9) отзыва избирателями;</w:t>
      </w:r>
    </w:p>
    <w:p w:rsidR="000038BC" w:rsidRPr="00640F6A" w:rsidRDefault="000038BC" w:rsidP="000038BC">
      <w:pPr>
        <w:autoSpaceDE w:val="0"/>
        <w:autoSpaceDN w:val="0"/>
        <w:adjustRightInd w:val="0"/>
        <w:ind w:firstLine="709"/>
        <w:jc w:val="both"/>
        <w:rPr>
          <w:sz w:val="23"/>
          <w:szCs w:val="23"/>
        </w:rPr>
      </w:pPr>
      <w:r w:rsidRPr="00640F6A">
        <w:rPr>
          <w:sz w:val="23"/>
          <w:szCs w:val="23"/>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038BC" w:rsidRPr="00640F6A" w:rsidRDefault="000038BC" w:rsidP="000038BC">
      <w:pPr>
        <w:autoSpaceDE w:val="0"/>
        <w:autoSpaceDN w:val="0"/>
        <w:adjustRightInd w:val="0"/>
        <w:jc w:val="both"/>
      </w:pPr>
      <w:r w:rsidRPr="00640F6A">
        <w:rPr>
          <w:sz w:val="23"/>
          <w:szCs w:val="23"/>
        </w:rPr>
        <w:t xml:space="preserve">            11) </w:t>
      </w:r>
      <w:r w:rsidRPr="00640F6A">
        <w:t xml:space="preserve">преобразования муниципального образования, осуществляемого в соответствии с </w:t>
      </w:r>
      <w:hyperlink r:id="rId8" w:history="1">
        <w:r w:rsidRPr="00640F6A">
          <w:t xml:space="preserve">частями </w:t>
        </w:r>
      </w:hyperlink>
      <w:r>
        <w:t xml:space="preserve">3,5,7.2. </w:t>
      </w:r>
      <w:r w:rsidRPr="00640F6A">
        <w:rPr>
          <w:sz w:val="23"/>
          <w:szCs w:val="23"/>
        </w:rPr>
        <w:t>Федерального закона от 06.10.2003 года № 131-ФЗ «Об общих принципах организации местного самоуправления в Российской Федерации»,</w:t>
      </w:r>
      <w:r w:rsidRPr="00640F6A">
        <w:t xml:space="preserve"> а также в случае упразднения муниципального образования;</w:t>
      </w:r>
    </w:p>
    <w:p w:rsidR="000038BC" w:rsidRPr="00640F6A" w:rsidRDefault="000038BC" w:rsidP="000038BC">
      <w:pPr>
        <w:autoSpaceDE w:val="0"/>
        <w:autoSpaceDN w:val="0"/>
        <w:adjustRightInd w:val="0"/>
        <w:ind w:firstLine="709"/>
        <w:jc w:val="both"/>
        <w:rPr>
          <w:sz w:val="23"/>
          <w:szCs w:val="23"/>
        </w:rPr>
      </w:pPr>
      <w:r w:rsidRPr="00640F6A">
        <w:rPr>
          <w:sz w:val="23"/>
          <w:szCs w:val="23"/>
        </w:rPr>
        <w:t>12) утраты поселением статуса муниципального образования в связи с его объединением с городским округом;</w:t>
      </w:r>
    </w:p>
    <w:p w:rsidR="000038BC" w:rsidRDefault="000038BC" w:rsidP="000038BC">
      <w:pPr>
        <w:autoSpaceDE w:val="0"/>
        <w:autoSpaceDN w:val="0"/>
        <w:adjustRightInd w:val="0"/>
        <w:ind w:firstLine="709"/>
        <w:jc w:val="both"/>
        <w:rPr>
          <w:sz w:val="23"/>
          <w:szCs w:val="23"/>
        </w:rPr>
      </w:pPr>
      <w:r w:rsidRPr="00640F6A">
        <w:rPr>
          <w:sz w:val="23"/>
          <w:szCs w:val="23"/>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38BC" w:rsidRDefault="000038BC" w:rsidP="000038BC">
      <w:pPr>
        <w:autoSpaceDE w:val="0"/>
        <w:autoSpaceDN w:val="0"/>
        <w:adjustRightInd w:val="0"/>
        <w:jc w:val="both"/>
      </w:pPr>
      <w:r>
        <w:t xml:space="preserve">            2.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Губернатора Брянской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не вправе  принимать решение об избрании  главы муниципального </w:t>
      </w:r>
      <w:r w:rsidR="00DF01E5">
        <w:t>образования</w:t>
      </w:r>
      <w:r>
        <w:t xml:space="preserve"> из своего состава до вступления решения суда в законную силу.</w:t>
      </w:r>
    </w:p>
    <w:p w:rsidR="000038BC" w:rsidRDefault="000038BC" w:rsidP="000038BC">
      <w:pPr>
        <w:autoSpaceDE w:val="0"/>
        <w:autoSpaceDN w:val="0"/>
        <w:adjustRightInd w:val="0"/>
        <w:jc w:val="both"/>
      </w:pPr>
      <w:r>
        <w:t xml:space="preserve">         3.</w:t>
      </w:r>
      <w:r w:rsidRPr="00AF49F4">
        <w:t xml:space="preserve"> </w:t>
      </w:r>
      <w: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представительного органа муниципального образования. </w:t>
      </w:r>
    </w:p>
    <w:p w:rsidR="00DF01E5" w:rsidRDefault="00DF01E5" w:rsidP="00DF01E5">
      <w:pPr>
        <w:autoSpaceDE w:val="0"/>
        <w:autoSpaceDN w:val="0"/>
        <w:adjustRightInd w:val="0"/>
        <w:jc w:val="both"/>
      </w:pPr>
      <w:r>
        <w:t xml:space="preserve">         4. Решение представительного органа Вороновского сельского Совета народных депутатов о досрочном прекращении полномочий главы Вороновского сельского поселения принимается не позднее чем через 30 дней со дня появления основания для досрочного прекращения полномочий.</w:t>
      </w:r>
    </w:p>
    <w:p w:rsidR="00DF01E5" w:rsidRPr="00DF01E5" w:rsidRDefault="00DF01E5" w:rsidP="00DF01E5">
      <w:pPr>
        <w:autoSpaceDE w:val="0"/>
        <w:autoSpaceDN w:val="0"/>
        <w:adjustRightInd w:val="0"/>
        <w:jc w:val="both"/>
      </w:pPr>
    </w:p>
    <w:p w:rsidR="00DF01E5" w:rsidRDefault="00DF01E5" w:rsidP="000038BC">
      <w:pPr>
        <w:ind w:firstLine="709"/>
        <w:jc w:val="both"/>
        <w:rPr>
          <w:b/>
          <w:sz w:val="23"/>
          <w:szCs w:val="23"/>
        </w:rPr>
      </w:pPr>
    </w:p>
    <w:p w:rsidR="00DF01E5" w:rsidRDefault="00DF01E5" w:rsidP="000038BC">
      <w:pPr>
        <w:ind w:firstLine="709"/>
        <w:jc w:val="both"/>
        <w:rPr>
          <w:b/>
          <w:sz w:val="23"/>
          <w:szCs w:val="23"/>
        </w:rPr>
      </w:pPr>
    </w:p>
    <w:p w:rsidR="00DF01E5" w:rsidRDefault="00DF01E5" w:rsidP="000038BC">
      <w:pPr>
        <w:ind w:firstLine="709"/>
        <w:jc w:val="both"/>
        <w:rPr>
          <w:b/>
          <w:sz w:val="23"/>
          <w:szCs w:val="23"/>
        </w:rPr>
      </w:pPr>
    </w:p>
    <w:p w:rsidR="00DF01E5" w:rsidRDefault="00DF01E5" w:rsidP="000038BC">
      <w:pPr>
        <w:ind w:firstLine="709"/>
        <w:jc w:val="both"/>
        <w:rPr>
          <w:b/>
          <w:sz w:val="23"/>
          <w:szCs w:val="23"/>
        </w:rPr>
      </w:pPr>
    </w:p>
    <w:p w:rsidR="000038BC" w:rsidRPr="00DF5E98" w:rsidRDefault="000038BC" w:rsidP="000038BC">
      <w:pPr>
        <w:ind w:firstLine="709"/>
        <w:jc w:val="both"/>
        <w:rPr>
          <w:b/>
          <w:sz w:val="23"/>
          <w:szCs w:val="23"/>
        </w:rPr>
      </w:pPr>
      <w:r>
        <w:rPr>
          <w:b/>
          <w:sz w:val="23"/>
          <w:szCs w:val="23"/>
        </w:rPr>
        <w:lastRenderedPageBreak/>
        <w:t>Статью</w:t>
      </w:r>
      <w:r w:rsidRPr="001358A2">
        <w:rPr>
          <w:b/>
          <w:sz w:val="23"/>
          <w:szCs w:val="23"/>
        </w:rPr>
        <w:t xml:space="preserve"> 34. Гарантии, предоставляемые главе сельского поселения, деп</w:t>
      </w:r>
      <w:r>
        <w:rPr>
          <w:b/>
          <w:sz w:val="23"/>
          <w:szCs w:val="23"/>
        </w:rPr>
        <w:t>утату Совета народных депутатов</w:t>
      </w:r>
      <w:r w:rsidRPr="00640F6A">
        <w:rPr>
          <w:b/>
          <w:sz w:val="23"/>
          <w:szCs w:val="23"/>
        </w:rPr>
        <w:t xml:space="preserve"> </w:t>
      </w:r>
      <w:r>
        <w:rPr>
          <w:b/>
          <w:sz w:val="23"/>
          <w:szCs w:val="23"/>
        </w:rPr>
        <w:t>Устава изложить в следующей редакции:</w:t>
      </w:r>
    </w:p>
    <w:p w:rsidR="000038BC" w:rsidRDefault="000038BC" w:rsidP="000038BC">
      <w:pPr>
        <w:pStyle w:val="ConsPlusNormal"/>
        <w:widowControl/>
        <w:ind w:firstLine="709"/>
        <w:jc w:val="both"/>
        <w:outlineLvl w:val="0"/>
        <w:rPr>
          <w:rFonts w:ascii="Times New Roman" w:hAnsi="Times New Roman" w:cs="Times New Roman"/>
          <w:sz w:val="23"/>
          <w:szCs w:val="23"/>
        </w:rPr>
      </w:pPr>
    </w:p>
    <w:p w:rsidR="000038BC" w:rsidRPr="001358A2" w:rsidRDefault="000038BC" w:rsidP="000038BC">
      <w:pPr>
        <w:pStyle w:val="ConsPlusNormal"/>
        <w:widowControl/>
        <w:ind w:firstLine="709"/>
        <w:jc w:val="both"/>
        <w:outlineLvl w:val="0"/>
        <w:rPr>
          <w:rFonts w:ascii="Times New Roman" w:hAnsi="Times New Roman" w:cs="Times New Roman"/>
          <w:sz w:val="23"/>
          <w:szCs w:val="23"/>
        </w:rPr>
      </w:pPr>
      <w:r w:rsidRPr="001358A2">
        <w:rPr>
          <w:rFonts w:ascii="Times New Roman" w:hAnsi="Times New Roman" w:cs="Times New Roman"/>
          <w:sz w:val="23"/>
          <w:szCs w:val="23"/>
        </w:rPr>
        <w:t>1. Настоящим уставом главе поселения, депутату Совета народных депутатов, осуществляющим свои полномочия на постоянной основе, за счет средств местного бюджета гарантируются:</w:t>
      </w:r>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1) условия работы, обеспечивающие осуществление полномочий;</w:t>
      </w:r>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2) право на своевременное и в полном объеме получение денежного содержания;</w:t>
      </w:r>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3) возмещение расходов, связанных с осуществлением полномочий главы сельского поселения, депутата Совета народных депутатов;</w:t>
      </w:r>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4) предоставление служебной жилой площади на период осуществления полномочий;</w:t>
      </w:r>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5)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0038BC" w:rsidRPr="001358A2" w:rsidRDefault="000038BC" w:rsidP="000038BC">
      <w:pPr>
        <w:pStyle w:val="ConsPlusNormal"/>
        <w:widowControl/>
        <w:ind w:firstLine="709"/>
        <w:jc w:val="both"/>
        <w:rPr>
          <w:rFonts w:ascii="Times New Roman" w:hAnsi="Times New Roman" w:cs="Times New Roman"/>
          <w:sz w:val="23"/>
          <w:szCs w:val="23"/>
        </w:rPr>
      </w:pPr>
      <w:proofErr w:type="gramStart"/>
      <w:r w:rsidRPr="001358A2">
        <w:rPr>
          <w:rFonts w:ascii="Times New Roman" w:hAnsi="Times New Roman" w:cs="Times New Roman"/>
          <w:sz w:val="23"/>
          <w:szCs w:val="23"/>
        </w:rPr>
        <w:t>6) компенсационные выплаты на случай гибели (смерти), причинения увечья или иного повреждения здоровья в связи с осуществлением главой сельского поселения, депутатом Совета народных депутатов полномочий,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roofErr w:type="gramEnd"/>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8) медицинское обслуживание, в том числе после выхода главы сельского поселения, депутата Совета народных депутатов, осуществлявших свои полномочия на постоянной основе, на пенсию;</w:t>
      </w:r>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9) выплата не более одного раза в год денежных средств на санаторно-курортное лечение и отдых;</w:t>
      </w:r>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10) пенсионное обеспечение;</w:t>
      </w:r>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11) защита главы сельского поселения, депутата Совета народных депутатов и членов их семей от насилия, угроз и других неправомерных действий в связи с осуществлением ими полномочий.</w:t>
      </w:r>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2. Настоящим уставом главе сельского поселения, депутату Совета народных депутатов, не осуществляющим свои полномочия на постоянной основе, за счет средств местного бюджета  гарантируются:</w:t>
      </w:r>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1) условия работы, обеспечивающие осуществление полномочий;</w:t>
      </w:r>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2) компенсация расходов, связанных с осуществлением полномочий;</w:t>
      </w:r>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3) оплата ежегодного дополнительного отпуска;</w:t>
      </w:r>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4)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0038BC" w:rsidRPr="001358A2" w:rsidRDefault="000038BC" w:rsidP="000038BC">
      <w:pPr>
        <w:pStyle w:val="ConsPlusNormal"/>
        <w:widowControl/>
        <w:ind w:firstLine="709"/>
        <w:jc w:val="both"/>
        <w:rPr>
          <w:rFonts w:ascii="Times New Roman" w:hAnsi="Times New Roman" w:cs="Times New Roman"/>
          <w:sz w:val="23"/>
          <w:szCs w:val="23"/>
        </w:rPr>
      </w:pPr>
      <w:proofErr w:type="gramStart"/>
      <w:r w:rsidRPr="001358A2">
        <w:rPr>
          <w:rFonts w:ascii="Times New Roman" w:hAnsi="Times New Roman" w:cs="Times New Roman"/>
          <w:sz w:val="23"/>
          <w:szCs w:val="23"/>
        </w:rPr>
        <w:t>5) компенсационные выплаты на случай гибели (смерти), причинения увечья или иного повреждения здоровья в связи с осуществлением главой сельского поселения, депутатом Совета народных депутатов полномочий,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roofErr w:type="gramEnd"/>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6) защита главы сельского поселения, депутата Совета народных депутатов  и членов их семей от насилия, угроз и других неправомерных действий в связи с осуществлением ими полномочий.</w:t>
      </w:r>
    </w:p>
    <w:p w:rsidR="000038BC" w:rsidRDefault="000038BC" w:rsidP="000038BC">
      <w:pPr>
        <w:pStyle w:val="ConsPlusNormal"/>
        <w:widowControl/>
        <w:ind w:firstLine="709"/>
        <w:jc w:val="both"/>
        <w:rPr>
          <w:rFonts w:ascii="Times New Roman" w:hAnsi="Times New Roman" w:cs="Times New Roman"/>
          <w:sz w:val="23"/>
          <w:szCs w:val="23"/>
        </w:rPr>
      </w:pPr>
      <w:r w:rsidRPr="00285A5A">
        <w:rPr>
          <w:rFonts w:ascii="Times New Roman" w:hAnsi="Times New Roman" w:cs="Times New Roman"/>
          <w:sz w:val="23"/>
          <w:szCs w:val="23"/>
        </w:rPr>
        <w:t>3. Случаи, условия, порядок предоставления гарантий, предусмотренных пунктами 1 и 2 настоящей статьи, устанавливаются  нормативными правовыми актами представительных органов муниципальных образований.</w:t>
      </w:r>
    </w:p>
    <w:p w:rsidR="000038BC" w:rsidRPr="00285A5A" w:rsidRDefault="000038BC" w:rsidP="000038BC">
      <w:pPr>
        <w:pStyle w:val="ConsPlusNormal"/>
        <w:widowControl/>
        <w:ind w:firstLine="709"/>
        <w:jc w:val="both"/>
        <w:rPr>
          <w:rFonts w:ascii="Times New Roman" w:hAnsi="Times New Roman" w:cs="Times New Roman"/>
          <w:sz w:val="23"/>
          <w:szCs w:val="23"/>
        </w:rPr>
      </w:pPr>
    </w:p>
    <w:p w:rsidR="000038BC" w:rsidRPr="001358A2" w:rsidRDefault="000038BC" w:rsidP="000038BC">
      <w:pPr>
        <w:pStyle w:val="ConsPlusNormal"/>
        <w:widowControl/>
        <w:ind w:firstLine="709"/>
        <w:jc w:val="both"/>
        <w:rPr>
          <w:rFonts w:ascii="Times New Roman" w:hAnsi="Times New Roman" w:cs="Times New Roman"/>
          <w:sz w:val="23"/>
          <w:szCs w:val="23"/>
        </w:rPr>
      </w:pPr>
      <w:r w:rsidRPr="001358A2">
        <w:rPr>
          <w:rFonts w:ascii="Times New Roman" w:hAnsi="Times New Roman" w:cs="Times New Roman"/>
          <w:sz w:val="23"/>
          <w:szCs w:val="23"/>
        </w:rPr>
        <w:t xml:space="preserve"> </w:t>
      </w:r>
    </w:p>
    <w:p w:rsidR="000038BC" w:rsidRPr="00640F6A" w:rsidRDefault="000038BC" w:rsidP="000038BC">
      <w:pPr>
        <w:ind w:firstLine="709"/>
        <w:jc w:val="both"/>
        <w:rPr>
          <w:b/>
          <w:sz w:val="23"/>
          <w:szCs w:val="23"/>
        </w:rPr>
      </w:pPr>
      <w:r>
        <w:rPr>
          <w:b/>
          <w:bCs/>
          <w:sz w:val="23"/>
          <w:szCs w:val="23"/>
        </w:rPr>
        <w:t>Статью</w:t>
      </w:r>
      <w:r w:rsidRPr="00640F6A">
        <w:rPr>
          <w:b/>
          <w:bCs/>
          <w:sz w:val="23"/>
          <w:szCs w:val="23"/>
        </w:rPr>
        <w:t xml:space="preserve"> 35. </w:t>
      </w:r>
      <w:r>
        <w:rPr>
          <w:b/>
          <w:bCs/>
          <w:sz w:val="23"/>
          <w:szCs w:val="23"/>
        </w:rPr>
        <w:t>Вороновская</w:t>
      </w:r>
      <w:r w:rsidRPr="00640F6A">
        <w:rPr>
          <w:b/>
          <w:bCs/>
          <w:sz w:val="23"/>
          <w:szCs w:val="23"/>
        </w:rPr>
        <w:t xml:space="preserve"> сельская администрация</w:t>
      </w:r>
      <w:r w:rsidRPr="00640F6A">
        <w:rPr>
          <w:b/>
          <w:sz w:val="23"/>
          <w:szCs w:val="23"/>
        </w:rPr>
        <w:t xml:space="preserve"> </w:t>
      </w:r>
      <w:r>
        <w:rPr>
          <w:b/>
          <w:sz w:val="23"/>
          <w:szCs w:val="23"/>
        </w:rPr>
        <w:t>Устава изложить в следующей редакции:</w:t>
      </w:r>
    </w:p>
    <w:p w:rsidR="000038BC" w:rsidRPr="00640F6A" w:rsidRDefault="000038BC" w:rsidP="000038BC">
      <w:pPr>
        <w:autoSpaceDE w:val="0"/>
        <w:autoSpaceDN w:val="0"/>
        <w:adjustRightInd w:val="0"/>
        <w:ind w:firstLine="709"/>
        <w:jc w:val="both"/>
        <w:rPr>
          <w:b/>
          <w:bCs/>
          <w:sz w:val="23"/>
          <w:szCs w:val="23"/>
        </w:rPr>
      </w:pPr>
    </w:p>
    <w:p w:rsidR="000038BC" w:rsidRPr="00640F6A" w:rsidRDefault="000038BC" w:rsidP="000038BC">
      <w:pPr>
        <w:ind w:firstLine="709"/>
        <w:jc w:val="both"/>
        <w:rPr>
          <w:sz w:val="23"/>
          <w:szCs w:val="23"/>
        </w:rPr>
      </w:pPr>
      <w:r w:rsidRPr="00640F6A">
        <w:rPr>
          <w:sz w:val="23"/>
          <w:szCs w:val="23"/>
        </w:rPr>
        <w:lastRenderedPageBreak/>
        <w:t xml:space="preserve">1. </w:t>
      </w:r>
      <w:r>
        <w:rPr>
          <w:sz w:val="23"/>
          <w:szCs w:val="23"/>
        </w:rPr>
        <w:t>Вороновская</w:t>
      </w:r>
      <w:r w:rsidRPr="00640F6A">
        <w:rPr>
          <w:bCs/>
          <w:sz w:val="23"/>
          <w:szCs w:val="23"/>
        </w:rPr>
        <w:t xml:space="preserve"> сельская администрация</w:t>
      </w:r>
      <w:r w:rsidRPr="00640F6A">
        <w:rPr>
          <w:sz w:val="23"/>
          <w:szCs w:val="23"/>
        </w:rPr>
        <w:t xml:space="preserve"> - исполнительно-распорядительный орган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0038BC" w:rsidRPr="00640F6A" w:rsidRDefault="000038BC" w:rsidP="000038BC">
      <w:pPr>
        <w:ind w:firstLine="709"/>
        <w:jc w:val="both"/>
        <w:rPr>
          <w:sz w:val="23"/>
          <w:szCs w:val="23"/>
        </w:rPr>
      </w:pPr>
      <w:r w:rsidRPr="00640F6A">
        <w:rPr>
          <w:sz w:val="23"/>
          <w:szCs w:val="23"/>
        </w:rPr>
        <w:t xml:space="preserve">2. </w:t>
      </w:r>
      <w:r>
        <w:rPr>
          <w:sz w:val="23"/>
          <w:szCs w:val="23"/>
        </w:rPr>
        <w:t>Вороновская</w:t>
      </w:r>
      <w:r w:rsidRPr="00640F6A">
        <w:rPr>
          <w:sz w:val="23"/>
          <w:szCs w:val="23"/>
        </w:rPr>
        <w:t xml:space="preserve"> </w:t>
      </w:r>
      <w:r w:rsidRPr="00640F6A">
        <w:rPr>
          <w:bCs/>
          <w:sz w:val="23"/>
          <w:szCs w:val="23"/>
        </w:rPr>
        <w:t>сельская администрация</w:t>
      </w:r>
      <w:r w:rsidRPr="00640F6A">
        <w:rPr>
          <w:sz w:val="23"/>
          <w:szCs w:val="23"/>
        </w:rPr>
        <w:t xml:space="preserve"> обладает правами юридического лица. </w:t>
      </w:r>
    </w:p>
    <w:p w:rsidR="000038BC" w:rsidRPr="00640F6A" w:rsidRDefault="000038BC" w:rsidP="000038BC">
      <w:pPr>
        <w:autoSpaceDE w:val="0"/>
        <w:autoSpaceDN w:val="0"/>
        <w:adjustRightInd w:val="0"/>
        <w:ind w:firstLine="709"/>
        <w:jc w:val="both"/>
        <w:rPr>
          <w:sz w:val="23"/>
          <w:szCs w:val="23"/>
        </w:rPr>
      </w:pPr>
      <w:r w:rsidRPr="00640F6A">
        <w:rPr>
          <w:sz w:val="23"/>
          <w:szCs w:val="23"/>
        </w:rPr>
        <w:t xml:space="preserve">3. Структура сельской администрации утверждается </w:t>
      </w:r>
      <w:r>
        <w:rPr>
          <w:sz w:val="23"/>
          <w:szCs w:val="23"/>
        </w:rPr>
        <w:t xml:space="preserve"> представительным органом муниципального образования по представлению главы сельской администрации. </w:t>
      </w:r>
    </w:p>
    <w:p w:rsidR="000038BC" w:rsidRPr="00640F6A" w:rsidRDefault="000038BC" w:rsidP="000038BC">
      <w:pPr>
        <w:autoSpaceDE w:val="0"/>
        <w:autoSpaceDN w:val="0"/>
        <w:adjustRightInd w:val="0"/>
        <w:ind w:firstLine="709"/>
        <w:jc w:val="both"/>
        <w:rPr>
          <w:bCs/>
          <w:sz w:val="23"/>
          <w:szCs w:val="23"/>
        </w:rPr>
      </w:pPr>
      <w:r>
        <w:rPr>
          <w:bCs/>
          <w:sz w:val="23"/>
          <w:szCs w:val="23"/>
        </w:rPr>
        <w:t xml:space="preserve">4. </w:t>
      </w:r>
      <w:r>
        <w:rPr>
          <w:noProof/>
          <w:sz w:val="23"/>
          <w:szCs w:val="23"/>
        </w:rPr>
        <w:t>Вороновская</w:t>
      </w:r>
      <w:r w:rsidRPr="00640F6A">
        <w:rPr>
          <w:bCs/>
          <w:sz w:val="23"/>
          <w:szCs w:val="23"/>
        </w:rPr>
        <w:t xml:space="preserve"> сельская администрация</w:t>
      </w:r>
      <w:r w:rsidRPr="00640F6A">
        <w:rPr>
          <w:noProof/>
          <w:sz w:val="23"/>
          <w:szCs w:val="23"/>
        </w:rPr>
        <w:t xml:space="preserve"> </w:t>
      </w:r>
      <w:r>
        <w:rPr>
          <w:bCs/>
          <w:sz w:val="23"/>
          <w:szCs w:val="23"/>
        </w:rPr>
        <w:t>формируется главой сельской администрации</w:t>
      </w:r>
      <w:r w:rsidRPr="00640F6A">
        <w:rPr>
          <w:bCs/>
          <w:sz w:val="23"/>
          <w:szCs w:val="23"/>
        </w:rPr>
        <w:t xml:space="preserve"> в соответствии с федеральными законами, законами Брянской области, </w:t>
      </w:r>
      <w:proofErr w:type="gramStart"/>
      <w:r w:rsidRPr="00640F6A">
        <w:rPr>
          <w:bCs/>
          <w:sz w:val="23"/>
          <w:szCs w:val="23"/>
        </w:rPr>
        <w:t>согласно</w:t>
      </w:r>
      <w:proofErr w:type="gramEnd"/>
      <w:r w:rsidRPr="00640F6A">
        <w:rPr>
          <w:bCs/>
          <w:sz w:val="23"/>
          <w:szCs w:val="23"/>
        </w:rPr>
        <w:t xml:space="preserve"> штатного расписания в пределах средств, предусмотренных в местном бюджете для содержания администрации.</w:t>
      </w:r>
    </w:p>
    <w:p w:rsidR="000038BC" w:rsidRPr="00640F6A" w:rsidRDefault="000038BC" w:rsidP="000038BC">
      <w:pPr>
        <w:autoSpaceDE w:val="0"/>
        <w:autoSpaceDN w:val="0"/>
        <w:adjustRightInd w:val="0"/>
        <w:ind w:firstLine="709"/>
        <w:jc w:val="both"/>
        <w:rPr>
          <w:b/>
          <w:bCs/>
          <w:sz w:val="23"/>
          <w:szCs w:val="23"/>
        </w:rPr>
      </w:pPr>
    </w:p>
    <w:p w:rsidR="000038BC" w:rsidRPr="00640F6A" w:rsidRDefault="000038BC" w:rsidP="000038BC">
      <w:pPr>
        <w:autoSpaceDE w:val="0"/>
        <w:autoSpaceDN w:val="0"/>
        <w:adjustRightInd w:val="0"/>
        <w:ind w:firstLine="709"/>
        <w:jc w:val="both"/>
        <w:rPr>
          <w:b/>
          <w:sz w:val="23"/>
          <w:szCs w:val="23"/>
        </w:rPr>
      </w:pPr>
      <w:r>
        <w:rPr>
          <w:b/>
          <w:bCs/>
          <w:sz w:val="23"/>
          <w:szCs w:val="23"/>
        </w:rPr>
        <w:t>Статью</w:t>
      </w:r>
      <w:r w:rsidRPr="00640F6A">
        <w:rPr>
          <w:b/>
          <w:bCs/>
          <w:sz w:val="23"/>
          <w:szCs w:val="23"/>
        </w:rPr>
        <w:t xml:space="preserve"> 36. Полномочия сельской администрации</w:t>
      </w:r>
      <w:r>
        <w:rPr>
          <w:b/>
          <w:bCs/>
          <w:sz w:val="23"/>
          <w:szCs w:val="23"/>
        </w:rPr>
        <w:t xml:space="preserve"> </w:t>
      </w:r>
      <w:r>
        <w:rPr>
          <w:b/>
          <w:sz w:val="23"/>
          <w:szCs w:val="23"/>
        </w:rPr>
        <w:t>Устава изложить в следующей редакции:</w:t>
      </w:r>
    </w:p>
    <w:p w:rsidR="000038BC" w:rsidRPr="00640F6A" w:rsidRDefault="000038BC" w:rsidP="000038BC">
      <w:pPr>
        <w:autoSpaceDE w:val="0"/>
        <w:autoSpaceDN w:val="0"/>
        <w:adjustRightInd w:val="0"/>
        <w:ind w:firstLine="709"/>
        <w:jc w:val="both"/>
        <w:rPr>
          <w:sz w:val="23"/>
          <w:szCs w:val="23"/>
        </w:rPr>
      </w:pPr>
    </w:p>
    <w:p w:rsidR="000038BC" w:rsidRPr="00640F6A" w:rsidRDefault="000038BC" w:rsidP="000038BC">
      <w:pPr>
        <w:autoSpaceDE w:val="0"/>
        <w:autoSpaceDN w:val="0"/>
        <w:adjustRightInd w:val="0"/>
        <w:ind w:firstLine="709"/>
        <w:jc w:val="both"/>
        <w:rPr>
          <w:sz w:val="23"/>
          <w:szCs w:val="23"/>
        </w:rPr>
      </w:pPr>
      <w:r w:rsidRPr="00640F6A">
        <w:rPr>
          <w:sz w:val="23"/>
          <w:szCs w:val="23"/>
        </w:rPr>
        <w:t>1. К компетенции сельской администрации относится:</w:t>
      </w:r>
    </w:p>
    <w:p w:rsidR="000038BC" w:rsidRPr="00640F6A" w:rsidRDefault="000038BC" w:rsidP="000038BC">
      <w:pPr>
        <w:autoSpaceDE w:val="0"/>
        <w:autoSpaceDN w:val="0"/>
        <w:adjustRightInd w:val="0"/>
        <w:ind w:firstLine="709"/>
        <w:jc w:val="both"/>
        <w:rPr>
          <w:sz w:val="23"/>
          <w:szCs w:val="23"/>
        </w:rPr>
      </w:pPr>
      <w:r w:rsidRPr="00640F6A">
        <w:rPr>
          <w:sz w:val="23"/>
          <w:szCs w:val="23"/>
        </w:rPr>
        <w:t xml:space="preserve">1) обеспечение </w:t>
      </w:r>
      <w:proofErr w:type="gramStart"/>
      <w:r w:rsidRPr="00640F6A">
        <w:rPr>
          <w:sz w:val="23"/>
          <w:szCs w:val="23"/>
        </w:rPr>
        <w:t>исполнения муниципальных правовых актов органов местного самоуправления сельского поселения</w:t>
      </w:r>
      <w:proofErr w:type="gramEnd"/>
      <w:r w:rsidRPr="00640F6A">
        <w:rPr>
          <w:sz w:val="23"/>
          <w:szCs w:val="23"/>
        </w:rPr>
        <w:t xml:space="preserve"> по реализации вопросов местного значения; </w:t>
      </w:r>
    </w:p>
    <w:p w:rsidR="000038BC" w:rsidRPr="00640F6A" w:rsidRDefault="000038BC" w:rsidP="000038BC">
      <w:pPr>
        <w:autoSpaceDE w:val="0"/>
        <w:autoSpaceDN w:val="0"/>
        <w:adjustRightInd w:val="0"/>
        <w:ind w:firstLine="709"/>
        <w:jc w:val="both"/>
        <w:rPr>
          <w:sz w:val="23"/>
          <w:szCs w:val="23"/>
        </w:rPr>
      </w:pPr>
      <w:r w:rsidRPr="00640F6A">
        <w:rPr>
          <w:sz w:val="23"/>
          <w:szCs w:val="23"/>
        </w:rPr>
        <w:t xml:space="preserve">2) обеспечение </w:t>
      </w:r>
      <w:proofErr w:type="gramStart"/>
      <w:r w:rsidRPr="00640F6A">
        <w:rPr>
          <w:sz w:val="23"/>
          <w:szCs w:val="23"/>
        </w:rPr>
        <w:t>исполнения полномочий органов местного самоуправления сельского поселения</w:t>
      </w:r>
      <w:proofErr w:type="gramEnd"/>
      <w:r w:rsidRPr="00640F6A">
        <w:rPr>
          <w:sz w:val="23"/>
          <w:szCs w:val="23"/>
        </w:rPr>
        <w:t xml:space="preserve"> по решению вопросов местного значения поселения в соответствии с федеральными законами, нормативными правовыми актами Совета народных депутатов и постановлениями и распоряжениями главы сельского поселения;</w:t>
      </w:r>
    </w:p>
    <w:p w:rsidR="000038BC" w:rsidRPr="00640F6A" w:rsidRDefault="000038BC" w:rsidP="000038BC">
      <w:pPr>
        <w:autoSpaceDE w:val="0"/>
        <w:autoSpaceDN w:val="0"/>
        <w:adjustRightInd w:val="0"/>
        <w:ind w:firstLine="709"/>
        <w:jc w:val="both"/>
        <w:rPr>
          <w:bCs/>
          <w:sz w:val="23"/>
          <w:szCs w:val="23"/>
        </w:rPr>
      </w:pPr>
      <w:r w:rsidRPr="00640F6A">
        <w:rPr>
          <w:sz w:val="23"/>
          <w:szCs w:val="23"/>
        </w:rPr>
        <w:t>3) осуществление отдельных государственных полномочий, переданных органам местного самоуправления федеральными законами и законами Брянской области;</w:t>
      </w:r>
    </w:p>
    <w:p w:rsidR="000038BC" w:rsidRPr="00640F6A" w:rsidRDefault="000038BC" w:rsidP="000038BC">
      <w:pPr>
        <w:autoSpaceDE w:val="0"/>
        <w:autoSpaceDN w:val="0"/>
        <w:adjustRightInd w:val="0"/>
        <w:ind w:firstLine="709"/>
        <w:jc w:val="both"/>
        <w:rPr>
          <w:sz w:val="23"/>
          <w:szCs w:val="23"/>
        </w:rPr>
      </w:pPr>
      <w:r w:rsidRPr="00640F6A">
        <w:rPr>
          <w:sz w:val="23"/>
          <w:szCs w:val="23"/>
        </w:rPr>
        <w:t>4) разработка и утверждение схемы размещения нестационарных торговых объектов;</w:t>
      </w:r>
    </w:p>
    <w:p w:rsidR="000038BC" w:rsidRPr="00640F6A" w:rsidRDefault="000038BC" w:rsidP="000038BC">
      <w:pPr>
        <w:autoSpaceDE w:val="0"/>
        <w:autoSpaceDN w:val="0"/>
        <w:adjustRightInd w:val="0"/>
        <w:ind w:firstLine="709"/>
        <w:jc w:val="both"/>
        <w:rPr>
          <w:sz w:val="23"/>
          <w:szCs w:val="23"/>
        </w:rPr>
      </w:pPr>
      <w:r w:rsidRPr="00640F6A">
        <w:rPr>
          <w:sz w:val="23"/>
          <w:szCs w:val="23"/>
        </w:rPr>
        <w:t>5) сельская администрация обладает иными полномочиями, определенными федеральными законами и законами Брянской области.</w:t>
      </w:r>
    </w:p>
    <w:p w:rsidR="000038BC" w:rsidRDefault="000038BC" w:rsidP="000038BC">
      <w:pPr>
        <w:autoSpaceDE w:val="0"/>
        <w:autoSpaceDN w:val="0"/>
        <w:adjustRightInd w:val="0"/>
        <w:ind w:firstLine="709"/>
        <w:jc w:val="both"/>
        <w:rPr>
          <w:sz w:val="23"/>
          <w:szCs w:val="23"/>
        </w:rPr>
      </w:pPr>
      <w:r w:rsidRPr="00640F6A">
        <w:rPr>
          <w:sz w:val="23"/>
          <w:szCs w:val="23"/>
        </w:rPr>
        <w:t>2. Сельская администрация осуществляет муниципальный контроль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38BC" w:rsidRPr="00640F6A" w:rsidRDefault="000038BC" w:rsidP="000038BC">
      <w:pPr>
        <w:autoSpaceDE w:val="0"/>
        <w:autoSpaceDN w:val="0"/>
        <w:adjustRightInd w:val="0"/>
        <w:ind w:firstLine="709"/>
        <w:jc w:val="both"/>
        <w:rPr>
          <w:sz w:val="23"/>
          <w:szCs w:val="23"/>
        </w:rPr>
      </w:pPr>
    </w:p>
    <w:p w:rsidR="000038BC" w:rsidRDefault="000038BC" w:rsidP="000038BC">
      <w:pPr>
        <w:ind w:firstLine="709"/>
        <w:jc w:val="both"/>
        <w:rPr>
          <w:b/>
          <w:bCs/>
          <w:sz w:val="23"/>
          <w:szCs w:val="23"/>
        </w:rPr>
      </w:pPr>
    </w:p>
    <w:p w:rsidR="000038BC" w:rsidRPr="00640F6A" w:rsidRDefault="000038BC" w:rsidP="000038BC">
      <w:pPr>
        <w:ind w:firstLine="709"/>
        <w:jc w:val="both"/>
        <w:rPr>
          <w:b/>
          <w:sz w:val="23"/>
          <w:szCs w:val="23"/>
        </w:rPr>
      </w:pPr>
      <w:r>
        <w:rPr>
          <w:b/>
          <w:bCs/>
          <w:sz w:val="23"/>
          <w:szCs w:val="23"/>
        </w:rPr>
        <w:t>Дополнить Устав Статьей 36.1.Глава Вороновской сельской администрации</w:t>
      </w:r>
      <w:r w:rsidRPr="00640F6A">
        <w:rPr>
          <w:b/>
          <w:sz w:val="23"/>
          <w:szCs w:val="23"/>
        </w:rPr>
        <w:t xml:space="preserve"> </w:t>
      </w:r>
      <w:r>
        <w:rPr>
          <w:b/>
          <w:sz w:val="23"/>
          <w:szCs w:val="23"/>
        </w:rPr>
        <w:t>изложить в следующей редакции:</w:t>
      </w:r>
    </w:p>
    <w:p w:rsidR="000038BC" w:rsidRDefault="000038BC" w:rsidP="000038BC">
      <w:pPr>
        <w:autoSpaceDE w:val="0"/>
        <w:autoSpaceDN w:val="0"/>
        <w:adjustRightInd w:val="0"/>
        <w:ind w:firstLine="709"/>
        <w:jc w:val="both"/>
        <w:rPr>
          <w:b/>
          <w:bCs/>
          <w:sz w:val="23"/>
          <w:szCs w:val="23"/>
        </w:rPr>
      </w:pPr>
    </w:p>
    <w:p w:rsidR="000038BC" w:rsidRPr="004E05F1" w:rsidRDefault="000038BC" w:rsidP="000038BC">
      <w:pPr>
        <w:pStyle w:val="a5"/>
        <w:jc w:val="both"/>
      </w:pPr>
      <w:r>
        <w:t xml:space="preserve">           </w:t>
      </w:r>
      <w:r w:rsidRPr="004E05F1">
        <w:t>1. Местной администрацией руководит глава местной администрации на принципах единоначалия.</w:t>
      </w:r>
    </w:p>
    <w:p w:rsidR="000038BC" w:rsidRPr="004E05F1" w:rsidRDefault="000038BC" w:rsidP="000038BC">
      <w:pPr>
        <w:pStyle w:val="a5"/>
        <w:jc w:val="both"/>
      </w:pPr>
      <w:bookmarkStart w:id="0" w:name="Par1283"/>
      <w:bookmarkEnd w:id="0"/>
      <w:r>
        <w:t xml:space="preserve">           </w:t>
      </w:r>
      <w:r w:rsidRPr="004E05F1">
        <w:t>2. Главой местной администрации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038BC" w:rsidRPr="004E05F1" w:rsidRDefault="000038BC" w:rsidP="000038BC">
      <w:pPr>
        <w:pStyle w:val="a5"/>
        <w:jc w:val="both"/>
      </w:pPr>
      <w:r w:rsidRPr="004E05F1">
        <w:t>Контра</w:t>
      </w:r>
      <w:proofErr w:type="gramStart"/>
      <w:r w:rsidRPr="004E05F1">
        <w:t>кт с гл</w:t>
      </w:r>
      <w:proofErr w:type="gramEnd"/>
      <w:r w:rsidRPr="004E05F1">
        <w:t>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0038BC" w:rsidRPr="004E05F1" w:rsidRDefault="000038BC" w:rsidP="000038BC">
      <w:pPr>
        <w:pStyle w:val="a5"/>
        <w:jc w:val="both"/>
      </w:pPr>
      <w:r>
        <w:t xml:space="preserve">          </w:t>
      </w:r>
      <w:r w:rsidRPr="004E05F1">
        <w:t>3. Условия контракта для главы местной администрации поселения утверждаются представительным органом поселения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038BC" w:rsidRPr="004E05F1" w:rsidRDefault="000038BC" w:rsidP="000038BC">
      <w:pPr>
        <w:pStyle w:val="a5"/>
        <w:jc w:val="both"/>
      </w:pPr>
      <w:r>
        <w:lastRenderedPageBreak/>
        <w:t xml:space="preserve">         </w:t>
      </w:r>
      <w:r w:rsidRPr="004E05F1">
        <w:t xml:space="preserve">4. </w:t>
      </w:r>
      <w:bookmarkStart w:id="1" w:name="Par1290"/>
      <w:bookmarkEnd w:id="1"/>
      <w:r w:rsidRPr="004E05F1">
        <w:t xml:space="preserve">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4E05F1">
        <w:t>позднее</w:t>
      </w:r>
      <w:proofErr w:type="gramEnd"/>
      <w:r w:rsidRPr="004E05F1">
        <w:t xml:space="preserve">  чем за 20 дней до дня проведения конкурса.</w:t>
      </w:r>
    </w:p>
    <w:p w:rsidR="000038BC" w:rsidRPr="004E05F1" w:rsidRDefault="000038BC" w:rsidP="000038BC">
      <w:pPr>
        <w:pStyle w:val="a5"/>
        <w:jc w:val="both"/>
      </w:pPr>
      <w:r w:rsidRPr="004E05F1">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38BC" w:rsidRPr="004E05F1" w:rsidRDefault="000038BC" w:rsidP="000038BC">
      <w:pPr>
        <w:pStyle w:val="a5"/>
        <w:jc w:val="both"/>
      </w:pPr>
      <w:r w:rsidRPr="004E05F1">
        <w:t>В поселении половина членов конкурсной комиссии назначается представительным органом поселения, а другая половина - главо</w:t>
      </w:r>
      <w:r>
        <w:t xml:space="preserve">й местной администрации Рогнединского </w:t>
      </w:r>
      <w:r w:rsidRPr="004E05F1">
        <w:t xml:space="preserve"> муниципального района.</w:t>
      </w:r>
    </w:p>
    <w:p w:rsidR="000038BC" w:rsidRPr="004E05F1" w:rsidRDefault="000038BC" w:rsidP="000038BC">
      <w:pPr>
        <w:pStyle w:val="a5"/>
        <w:jc w:val="both"/>
      </w:pPr>
      <w:bookmarkStart w:id="2" w:name="Par1298"/>
      <w:bookmarkEnd w:id="2"/>
      <w:r>
        <w:t xml:space="preserve">       </w:t>
      </w:r>
      <w:r w:rsidRPr="004E05F1">
        <w:t>5.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038BC" w:rsidRPr="004E05F1" w:rsidRDefault="000038BC" w:rsidP="000038BC">
      <w:pPr>
        <w:pStyle w:val="a5"/>
        <w:jc w:val="both"/>
      </w:pPr>
      <w:r w:rsidRPr="004E05F1">
        <w:t>Контра</w:t>
      </w:r>
      <w:proofErr w:type="gramStart"/>
      <w:r w:rsidRPr="004E05F1">
        <w:t>кт с гл</w:t>
      </w:r>
      <w:proofErr w:type="gramEnd"/>
      <w:r w:rsidRPr="004E05F1">
        <w:t>авой местной администрации заключается главой муниципального образования.</w:t>
      </w:r>
    </w:p>
    <w:p w:rsidR="000038BC" w:rsidRPr="004E05F1" w:rsidRDefault="000038BC" w:rsidP="000038BC">
      <w:pPr>
        <w:pStyle w:val="a5"/>
        <w:jc w:val="both"/>
      </w:pPr>
      <w:r>
        <w:t xml:space="preserve">       </w:t>
      </w:r>
      <w:r w:rsidRPr="004E05F1">
        <w:t xml:space="preserve">6. Глава местной администрации, </w:t>
      </w:r>
      <w:proofErr w:type="gramStart"/>
      <w:r w:rsidRPr="004E05F1">
        <w:t>осуществляющий</w:t>
      </w:r>
      <w:proofErr w:type="gramEnd"/>
      <w:r w:rsidRPr="004E05F1">
        <w:t xml:space="preserve">  свои полномочия на основе контракта:</w:t>
      </w:r>
    </w:p>
    <w:p w:rsidR="000038BC" w:rsidRPr="004E05F1" w:rsidRDefault="000038BC" w:rsidP="000038BC">
      <w:pPr>
        <w:pStyle w:val="a5"/>
        <w:jc w:val="both"/>
      </w:pPr>
      <w:r w:rsidRPr="004E05F1">
        <w:t xml:space="preserve">1) </w:t>
      </w:r>
      <w:proofErr w:type="gramStart"/>
      <w:r w:rsidRPr="004E05F1">
        <w:t>подконтролен</w:t>
      </w:r>
      <w:proofErr w:type="gramEnd"/>
      <w:r w:rsidRPr="004E05F1">
        <w:t xml:space="preserve"> и подотчетен представительному органу муниципального образования;</w:t>
      </w:r>
    </w:p>
    <w:p w:rsidR="000038BC" w:rsidRPr="004E05F1" w:rsidRDefault="000038BC" w:rsidP="000038BC">
      <w:pPr>
        <w:pStyle w:val="a5"/>
        <w:jc w:val="both"/>
      </w:pPr>
      <w:r w:rsidRPr="004E05F1">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038BC" w:rsidRPr="004E05F1" w:rsidRDefault="000038BC" w:rsidP="000038BC">
      <w:pPr>
        <w:pStyle w:val="a5"/>
        <w:jc w:val="both"/>
      </w:pPr>
      <w:r w:rsidRPr="004E05F1">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0038BC" w:rsidRPr="004E05F1" w:rsidRDefault="000038BC" w:rsidP="000038BC">
      <w:pPr>
        <w:pStyle w:val="a5"/>
        <w:jc w:val="both"/>
      </w:pPr>
      <w:r>
        <w:t xml:space="preserve">       </w:t>
      </w:r>
      <w:r w:rsidRPr="004E05F1">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38BC" w:rsidRPr="004E05F1" w:rsidRDefault="000038BC" w:rsidP="000038BC">
      <w:pPr>
        <w:pStyle w:val="a5"/>
        <w:jc w:val="both"/>
      </w:pPr>
      <w:r>
        <w:t xml:space="preserve">      </w:t>
      </w:r>
      <w:r w:rsidRPr="004E05F1">
        <w:t xml:space="preserve">8. 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w:t>
      </w:r>
    </w:p>
    <w:p w:rsidR="000038BC" w:rsidRPr="004E05F1" w:rsidRDefault="000038BC" w:rsidP="000038BC">
      <w:pPr>
        <w:pStyle w:val="a5"/>
        <w:jc w:val="both"/>
      </w:pPr>
      <w:proofErr w:type="gramStart"/>
      <w:r w:rsidRPr="004E05F1">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0038BC" w:rsidRPr="004E05F1" w:rsidRDefault="000038BC" w:rsidP="000038BC">
      <w:pPr>
        <w:pStyle w:val="a5"/>
        <w:jc w:val="both"/>
      </w:pPr>
      <w:r>
        <w:t xml:space="preserve">     </w:t>
      </w:r>
      <w:r w:rsidRPr="004E05F1">
        <w:t>9. Полномочия главы местной администрации, осуществляемые на основе контракта, прекращаются досрочно в случае:</w:t>
      </w:r>
    </w:p>
    <w:p w:rsidR="000038BC" w:rsidRPr="004E05F1" w:rsidRDefault="000038BC" w:rsidP="000038BC">
      <w:pPr>
        <w:pStyle w:val="a5"/>
        <w:jc w:val="both"/>
      </w:pPr>
      <w:r w:rsidRPr="004E05F1">
        <w:t>1) смерти;</w:t>
      </w:r>
    </w:p>
    <w:p w:rsidR="000038BC" w:rsidRPr="004E05F1" w:rsidRDefault="000038BC" w:rsidP="000038BC">
      <w:pPr>
        <w:pStyle w:val="a5"/>
        <w:jc w:val="both"/>
      </w:pPr>
      <w:r w:rsidRPr="004E05F1">
        <w:t>2) отставки по собственному желанию;</w:t>
      </w:r>
    </w:p>
    <w:p w:rsidR="000038BC" w:rsidRPr="004E05F1" w:rsidRDefault="000038BC" w:rsidP="000038BC">
      <w:pPr>
        <w:pStyle w:val="a5"/>
        <w:jc w:val="both"/>
      </w:pPr>
      <w:r w:rsidRPr="004E05F1">
        <w:t xml:space="preserve">3) расторжения контракта в соответствии с пунктами 10 и 12 настоящей статьи устава; </w:t>
      </w:r>
    </w:p>
    <w:p w:rsidR="000038BC" w:rsidRPr="004E05F1" w:rsidRDefault="000038BC" w:rsidP="000038BC">
      <w:pPr>
        <w:pStyle w:val="a5"/>
        <w:jc w:val="both"/>
      </w:pPr>
      <w:r w:rsidRPr="004E05F1">
        <w:lastRenderedPageBreak/>
        <w:t>4) отрешения от должности в соответствии со статьей 74 Федерального закона</w:t>
      </w:r>
      <w:r>
        <w:t xml:space="preserve"> от 06.10.2003 № 131-ФЗ</w:t>
      </w:r>
      <w:r w:rsidRPr="004E05F1">
        <w:t>;</w:t>
      </w:r>
    </w:p>
    <w:p w:rsidR="000038BC" w:rsidRPr="004E05F1" w:rsidRDefault="000038BC" w:rsidP="000038BC">
      <w:pPr>
        <w:pStyle w:val="a5"/>
        <w:jc w:val="both"/>
      </w:pPr>
      <w:r w:rsidRPr="004E05F1">
        <w:t>5) признания судом недееспособным или ограниченно дееспособным;</w:t>
      </w:r>
    </w:p>
    <w:p w:rsidR="000038BC" w:rsidRPr="004E05F1" w:rsidRDefault="000038BC" w:rsidP="000038BC">
      <w:pPr>
        <w:pStyle w:val="a5"/>
        <w:jc w:val="both"/>
      </w:pPr>
      <w:r w:rsidRPr="004E05F1">
        <w:t>6) признания судом безвестно отсутствующим или объявления умершим;</w:t>
      </w:r>
    </w:p>
    <w:p w:rsidR="000038BC" w:rsidRPr="004E05F1" w:rsidRDefault="000038BC" w:rsidP="000038BC">
      <w:pPr>
        <w:pStyle w:val="a5"/>
        <w:jc w:val="both"/>
      </w:pPr>
      <w:r w:rsidRPr="004E05F1">
        <w:t>7) вступления в отношении его в законную силу обвинительного приговора суда;</w:t>
      </w:r>
    </w:p>
    <w:p w:rsidR="000038BC" w:rsidRPr="004E05F1" w:rsidRDefault="000038BC" w:rsidP="000038BC">
      <w:pPr>
        <w:pStyle w:val="a5"/>
        <w:jc w:val="both"/>
      </w:pPr>
      <w:r w:rsidRPr="004E05F1">
        <w:t>8) выезда за пределы Российской Федерации на постоянное место жительства;</w:t>
      </w:r>
    </w:p>
    <w:p w:rsidR="000038BC" w:rsidRPr="004E05F1" w:rsidRDefault="000038BC" w:rsidP="000038BC">
      <w:pPr>
        <w:pStyle w:val="a5"/>
        <w:jc w:val="both"/>
      </w:pPr>
      <w:proofErr w:type="gramStart"/>
      <w:r w:rsidRPr="004E05F1">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05F1">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38BC" w:rsidRPr="004E05F1" w:rsidRDefault="000038BC" w:rsidP="000038BC">
      <w:pPr>
        <w:pStyle w:val="a5"/>
        <w:jc w:val="both"/>
      </w:pPr>
      <w:r w:rsidRPr="004E05F1">
        <w:t>10) призыва на военную службу или направления на заменяющую ее альтернативную гражданскую службу;</w:t>
      </w:r>
    </w:p>
    <w:p w:rsidR="000038BC" w:rsidRPr="00640F6A" w:rsidRDefault="000038BC" w:rsidP="000038BC">
      <w:pPr>
        <w:autoSpaceDE w:val="0"/>
        <w:autoSpaceDN w:val="0"/>
        <w:adjustRightInd w:val="0"/>
        <w:jc w:val="both"/>
        <w:rPr>
          <w:bCs/>
        </w:rPr>
      </w:pPr>
      <w:r w:rsidRPr="00640F6A">
        <w:t xml:space="preserve"> </w:t>
      </w:r>
      <w:r w:rsidRPr="00640F6A">
        <w:rPr>
          <w:bCs/>
        </w:rPr>
        <w:t xml:space="preserve">11) преобразования муниципального образования, осуществляемого в соответствии с </w:t>
      </w:r>
      <w:hyperlink r:id="rId9" w:history="1">
        <w:r w:rsidRPr="00640F6A">
          <w:rPr>
            <w:bCs/>
          </w:rPr>
          <w:t xml:space="preserve">частями </w:t>
        </w:r>
      </w:hyperlink>
      <w:hyperlink r:id="rId10" w:history="1">
        <w:r>
          <w:rPr>
            <w:bCs/>
          </w:rPr>
          <w:t>3,5,7.2.</w:t>
        </w:r>
        <w:r w:rsidRPr="00640F6A">
          <w:rPr>
            <w:bCs/>
          </w:rPr>
          <w:t xml:space="preserve"> статьи 13</w:t>
        </w:r>
      </w:hyperlink>
      <w:r w:rsidRPr="00640F6A">
        <w:rPr>
          <w:bCs/>
        </w:rPr>
        <w:t xml:space="preserve">  </w:t>
      </w:r>
      <w:r w:rsidRPr="00640F6A">
        <w:rPr>
          <w:sz w:val="23"/>
          <w:szCs w:val="23"/>
        </w:rPr>
        <w:t>Федерального закона от 06.10.2003 года № 131-ФЗ «Об общих принципах организации местного самоуправления в Российской Федерации»,</w:t>
      </w:r>
      <w:r w:rsidRPr="00640F6A">
        <w:rPr>
          <w:bCs/>
        </w:rPr>
        <w:t xml:space="preserve"> а также в случае упразднения муниципального образования;</w:t>
      </w:r>
    </w:p>
    <w:p w:rsidR="000038BC" w:rsidRPr="004E05F1" w:rsidRDefault="000038BC" w:rsidP="000038BC">
      <w:pPr>
        <w:pStyle w:val="a5"/>
        <w:jc w:val="both"/>
      </w:pPr>
      <w:r w:rsidRPr="004E05F1">
        <w:t xml:space="preserve"> 12) утраты поселением статуса муниципального образования в связи с его объединением с городским округом;</w:t>
      </w:r>
    </w:p>
    <w:p w:rsidR="000038BC" w:rsidRPr="004E05F1" w:rsidRDefault="000038BC" w:rsidP="000038BC">
      <w:pPr>
        <w:pStyle w:val="a5"/>
        <w:jc w:val="both"/>
      </w:pPr>
      <w:r w:rsidRPr="004E05F1">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38BC" w:rsidRPr="004E05F1" w:rsidRDefault="000038BC" w:rsidP="000038BC">
      <w:pPr>
        <w:pStyle w:val="a5"/>
        <w:jc w:val="both"/>
      </w:pPr>
      <w:r w:rsidRPr="004E05F1">
        <w:t>14) вступления в должность главы муниципального образования, исполняющего полномочия главы местной администрации.</w:t>
      </w:r>
    </w:p>
    <w:p w:rsidR="000038BC" w:rsidRPr="004E05F1" w:rsidRDefault="000038BC" w:rsidP="000038BC">
      <w:pPr>
        <w:pStyle w:val="a5"/>
        <w:jc w:val="both"/>
      </w:pPr>
      <w:bookmarkStart w:id="3" w:name="Par1332"/>
      <w:bookmarkEnd w:id="3"/>
      <w:r>
        <w:t xml:space="preserve">      </w:t>
      </w:r>
      <w:r w:rsidRPr="004E05F1">
        <w:t xml:space="preserve">10. Контракт с главой местной </w:t>
      </w:r>
      <w:proofErr w:type="gramStart"/>
      <w:r w:rsidRPr="004E05F1">
        <w:t>администрации</w:t>
      </w:r>
      <w:proofErr w:type="gramEnd"/>
      <w:r w:rsidRPr="004E05F1">
        <w:t xml:space="preserve"> может быть расторгнут по соглашению сторон или в судебном порядке на основании заявления:</w:t>
      </w:r>
    </w:p>
    <w:p w:rsidR="000038BC" w:rsidRPr="004E05F1" w:rsidRDefault="000038BC" w:rsidP="000038BC">
      <w:pPr>
        <w:pStyle w:val="a5"/>
        <w:jc w:val="both"/>
      </w:pPr>
      <w:r w:rsidRPr="004E05F1">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7 настоящей статьи устава;</w:t>
      </w:r>
    </w:p>
    <w:p w:rsidR="000038BC" w:rsidRPr="004E05F1" w:rsidRDefault="000038BC" w:rsidP="000038BC">
      <w:pPr>
        <w:pStyle w:val="a5"/>
        <w:jc w:val="both"/>
      </w:pPr>
      <w:proofErr w:type="gramStart"/>
      <w:r w:rsidRPr="004E05F1">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Брянской области,  а также в связи с несоблюдением ограничений, установленных пунктом 7 настоящей статьи устава;</w:t>
      </w:r>
      <w:proofErr w:type="gramEnd"/>
    </w:p>
    <w:p w:rsidR="000038BC" w:rsidRPr="004E05F1" w:rsidRDefault="000038BC" w:rsidP="000038BC">
      <w:pPr>
        <w:pStyle w:val="a5"/>
        <w:jc w:val="both"/>
      </w:pPr>
      <w:r w:rsidRPr="004E05F1">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038BC" w:rsidRPr="004E05F1" w:rsidRDefault="000038BC" w:rsidP="000038BC">
      <w:pPr>
        <w:pStyle w:val="a5"/>
        <w:jc w:val="both"/>
        <w:rPr>
          <w:rFonts w:eastAsia="Calibri"/>
        </w:rPr>
      </w:pPr>
      <w:r>
        <w:t xml:space="preserve">      </w:t>
      </w:r>
      <w:proofErr w:type="gramStart"/>
      <w:r w:rsidRPr="004E05F1">
        <w:t>11.</w:t>
      </w:r>
      <w:r w:rsidRPr="004E05F1">
        <w:rPr>
          <w:rFonts w:eastAsia="Calibri"/>
        </w:rPr>
        <w:t>Глава местной администрации в пределах своих полномочий,  установленных федеральными законами, законами Брянской области, настоящим уставом, нормативными правовыми актами Совета народных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Брянской области, а также распоряжения местной администрации по вопросам организации работы местной администрации.</w:t>
      </w:r>
      <w:proofErr w:type="gramEnd"/>
    </w:p>
    <w:p w:rsidR="000038BC" w:rsidRPr="004E05F1" w:rsidRDefault="000038BC" w:rsidP="000038BC">
      <w:pPr>
        <w:pStyle w:val="a5"/>
        <w:jc w:val="both"/>
      </w:pPr>
      <w:r>
        <w:lastRenderedPageBreak/>
        <w:t xml:space="preserve">     </w:t>
      </w:r>
      <w:r w:rsidRPr="004E05F1">
        <w:t xml:space="preserve">12.Контракт с главой местной </w:t>
      </w:r>
      <w:proofErr w:type="gramStart"/>
      <w:r w:rsidRPr="004E05F1">
        <w:t>администрации</w:t>
      </w:r>
      <w:proofErr w:type="gramEnd"/>
      <w:r w:rsidRPr="004E05F1">
        <w:t xml:space="preserve"> может быть расторгнут в судебном порядке на основании заявления Губернатора Брянской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w:t>
      </w:r>
      <w:proofErr w:type="gramStart"/>
      <w:r w:rsidRPr="004E05F1">
        <w:t>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w:t>
      </w:r>
      <w:proofErr w:type="gramEnd"/>
      <w:r w:rsidRPr="004E05F1">
        <w:t xml:space="preserve"> </w:t>
      </w:r>
      <w:proofErr w:type="gramStart"/>
      <w:r w:rsidRPr="004E05F1">
        <w:t>соответствии</w:t>
      </w:r>
      <w:proofErr w:type="gramEnd"/>
      <w:r w:rsidRPr="004E05F1">
        <w:t xml:space="preserve"> с законодательством Российской Федерации о противодействии коррупции.</w:t>
      </w:r>
    </w:p>
    <w:p w:rsidR="000038BC" w:rsidRPr="00640F6A" w:rsidRDefault="000038BC" w:rsidP="000038BC">
      <w:pPr>
        <w:pStyle w:val="a5"/>
        <w:jc w:val="both"/>
      </w:pPr>
      <w:r>
        <w:t xml:space="preserve">      </w:t>
      </w:r>
      <w:r w:rsidRPr="004E05F1">
        <w:t>13.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местной администрации.</w:t>
      </w:r>
    </w:p>
    <w:p w:rsidR="000038BC" w:rsidRPr="00640F6A" w:rsidRDefault="000038BC" w:rsidP="000038BC">
      <w:pPr>
        <w:shd w:val="clear" w:color="auto" w:fill="FFFFFF"/>
        <w:autoSpaceDE w:val="0"/>
        <w:autoSpaceDN w:val="0"/>
        <w:adjustRightInd w:val="0"/>
        <w:ind w:firstLine="720"/>
        <w:jc w:val="both"/>
        <w:rPr>
          <w:b/>
          <w:bCs/>
        </w:rPr>
      </w:pPr>
    </w:p>
    <w:p w:rsidR="000038BC" w:rsidRPr="00640F6A" w:rsidRDefault="000038BC" w:rsidP="000038BC">
      <w:pPr>
        <w:ind w:firstLine="709"/>
        <w:jc w:val="both"/>
        <w:rPr>
          <w:b/>
          <w:sz w:val="23"/>
          <w:szCs w:val="23"/>
        </w:rPr>
      </w:pPr>
      <w:r w:rsidRPr="00640F6A">
        <w:rPr>
          <w:b/>
          <w:bCs/>
          <w:sz w:val="23"/>
          <w:szCs w:val="23"/>
        </w:rPr>
        <w:t>Ста</w:t>
      </w:r>
      <w:r>
        <w:rPr>
          <w:b/>
          <w:bCs/>
          <w:sz w:val="23"/>
          <w:szCs w:val="23"/>
        </w:rPr>
        <w:t>тью</w:t>
      </w:r>
      <w:r w:rsidRPr="00640F6A">
        <w:rPr>
          <w:b/>
          <w:bCs/>
          <w:sz w:val="23"/>
          <w:szCs w:val="23"/>
        </w:rPr>
        <w:t xml:space="preserve"> 63. Ответственность главы поселения</w:t>
      </w:r>
      <w:r w:rsidRPr="00640F6A">
        <w:rPr>
          <w:b/>
          <w:bCs/>
        </w:rPr>
        <w:t xml:space="preserve">  и главы местной администрации</w:t>
      </w:r>
      <w:r>
        <w:rPr>
          <w:b/>
          <w:bCs/>
          <w:sz w:val="23"/>
          <w:szCs w:val="23"/>
        </w:rPr>
        <w:t xml:space="preserve"> перед государством </w:t>
      </w:r>
      <w:r>
        <w:rPr>
          <w:b/>
          <w:sz w:val="23"/>
          <w:szCs w:val="23"/>
        </w:rPr>
        <w:t>Устава изложить в следующей редакции:</w:t>
      </w:r>
    </w:p>
    <w:p w:rsidR="000038BC" w:rsidRPr="00640F6A" w:rsidRDefault="000038BC" w:rsidP="000038BC">
      <w:pPr>
        <w:autoSpaceDE w:val="0"/>
        <w:autoSpaceDN w:val="0"/>
        <w:adjustRightInd w:val="0"/>
        <w:ind w:firstLine="709"/>
        <w:jc w:val="both"/>
        <w:rPr>
          <w:sz w:val="23"/>
          <w:szCs w:val="23"/>
        </w:rPr>
      </w:pPr>
    </w:p>
    <w:p w:rsidR="000038BC" w:rsidRDefault="000038BC" w:rsidP="000038BC">
      <w:pPr>
        <w:autoSpaceDE w:val="0"/>
        <w:autoSpaceDN w:val="0"/>
        <w:adjustRightInd w:val="0"/>
        <w:ind w:firstLine="709"/>
        <w:jc w:val="both"/>
        <w:rPr>
          <w:sz w:val="23"/>
          <w:szCs w:val="23"/>
        </w:rPr>
      </w:pPr>
      <w:r w:rsidRPr="00640F6A">
        <w:rPr>
          <w:sz w:val="23"/>
          <w:szCs w:val="23"/>
        </w:rPr>
        <w:t>1. Губернатор Брянской области издает правовой акт об отрешении от должности главы муниципального образования</w:t>
      </w:r>
      <w:r w:rsidRPr="00640F6A">
        <w:rPr>
          <w:bCs/>
        </w:rPr>
        <w:t xml:space="preserve"> или главы местной администрации</w:t>
      </w:r>
      <w:r w:rsidRPr="00640F6A">
        <w:rPr>
          <w:sz w:val="23"/>
          <w:szCs w:val="23"/>
        </w:rPr>
        <w:t xml:space="preserve"> в случае:</w:t>
      </w:r>
    </w:p>
    <w:p w:rsidR="000038BC" w:rsidRPr="00640F6A" w:rsidRDefault="000038BC" w:rsidP="000038BC">
      <w:pPr>
        <w:autoSpaceDE w:val="0"/>
        <w:autoSpaceDN w:val="0"/>
        <w:adjustRightInd w:val="0"/>
        <w:spacing w:before="220"/>
        <w:ind w:firstLine="540"/>
        <w:jc w:val="both"/>
        <w:rPr>
          <w:bCs/>
        </w:rPr>
      </w:pPr>
      <w:proofErr w:type="gramStart"/>
      <w:r>
        <w:rPr>
          <w:bCs/>
        </w:rPr>
        <w:t>1</w:t>
      </w:r>
      <w:r w:rsidRPr="00640F6A">
        <w:rPr>
          <w:bCs/>
        </w:rPr>
        <w:t xml:space="preserve">) издания указанным должностным лицом местного самоуправления нормативного правового акта, противоречащего </w:t>
      </w:r>
      <w:hyperlink r:id="rId11" w:history="1">
        <w:r w:rsidRPr="00640F6A">
          <w:rPr>
            <w:bCs/>
          </w:rPr>
          <w:t>Конституции</w:t>
        </w:r>
      </w:hyperlink>
      <w:r w:rsidRPr="00640F6A">
        <w:rPr>
          <w:bCs/>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sidRPr="00640F6A">
        <w:rPr>
          <w:bCs/>
        </w:rPr>
        <w:t xml:space="preserve"> </w:t>
      </w:r>
      <w:proofErr w:type="gramStart"/>
      <w:r w:rsidRPr="00640F6A">
        <w:rPr>
          <w:bCs/>
        </w:rPr>
        <w:t>пределах</w:t>
      </w:r>
      <w:proofErr w:type="gramEnd"/>
      <w:r w:rsidRPr="00640F6A">
        <w:rPr>
          <w:bCs/>
        </w:rPr>
        <w:t xml:space="preserve"> своих полномочий мер по исполнению решения суда;</w:t>
      </w:r>
    </w:p>
    <w:p w:rsidR="000038BC" w:rsidRPr="00640F6A" w:rsidRDefault="000038BC" w:rsidP="000038BC">
      <w:pPr>
        <w:autoSpaceDE w:val="0"/>
        <w:autoSpaceDN w:val="0"/>
        <w:adjustRightInd w:val="0"/>
        <w:ind w:firstLine="540"/>
        <w:jc w:val="both"/>
        <w:rPr>
          <w:bCs/>
        </w:rPr>
      </w:pPr>
      <w:proofErr w:type="gramStart"/>
      <w:r w:rsidRPr="00640F6A">
        <w:rPr>
          <w:bCs/>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640F6A">
        <w:rPr>
          <w:bCs/>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038BC" w:rsidRDefault="000038BC" w:rsidP="000038BC">
      <w:pPr>
        <w:autoSpaceDE w:val="0"/>
        <w:autoSpaceDN w:val="0"/>
        <w:adjustRightInd w:val="0"/>
        <w:ind w:firstLine="540"/>
        <w:jc w:val="both"/>
        <w:rPr>
          <w:bCs/>
        </w:rPr>
      </w:pPr>
      <w:r w:rsidRPr="00640F6A">
        <w:rPr>
          <w:sz w:val="23"/>
          <w:szCs w:val="23"/>
        </w:rPr>
        <w:t>2</w:t>
      </w:r>
      <w:r>
        <w:rPr>
          <w:sz w:val="23"/>
          <w:szCs w:val="23"/>
        </w:rPr>
        <w:t>.</w:t>
      </w:r>
      <w:r w:rsidRPr="00640F6A">
        <w:rPr>
          <w:bCs/>
        </w:rPr>
        <w:t xml:space="preserve"> Глава муницип</w:t>
      </w:r>
      <w:r w:rsidRPr="00640F6A">
        <w:rPr>
          <w:b/>
          <w:bCs/>
        </w:rPr>
        <w:t>а</w:t>
      </w:r>
      <w:r w:rsidRPr="00640F6A">
        <w:rPr>
          <w:bCs/>
        </w:rPr>
        <w:t>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81471" w:rsidRDefault="00581471" w:rsidP="000038BC">
      <w:pPr>
        <w:autoSpaceDE w:val="0"/>
        <w:autoSpaceDN w:val="0"/>
        <w:adjustRightInd w:val="0"/>
        <w:ind w:firstLine="540"/>
        <w:jc w:val="both"/>
        <w:rPr>
          <w:bCs/>
        </w:rPr>
      </w:pPr>
    </w:p>
    <w:p w:rsidR="00581471" w:rsidRDefault="00581471" w:rsidP="00581471">
      <w:pPr>
        <w:pStyle w:val="ParagraphStyle3"/>
        <w:spacing w:before="0" w:after="0"/>
        <w:ind w:left="0" w:firstLine="709"/>
        <w:rPr>
          <w:rStyle w:val="FontStyle"/>
          <w:sz w:val="24"/>
          <w:szCs w:val="24"/>
        </w:rPr>
      </w:pPr>
    </w:p>
    <w:p w:rsidR="00581471" w:rsidRDefault="00581471" w:rsidP="00581471">
      <w:pPr>
        <w:pStyle w:val="ParagraphStyle3"/>
        <w:spacing w:before="0" w:after="0"/>
        <w:ind w:left="0" w:firstLine="709"/>
        <w:rPr>
          <w:rStyle w:val="FontStyle"/>
          <w:sz w:val="24"/>
          <w:szCs w:val="24"/>
        </w:rPr>
      </w:pPr>
    </w:p>
    <w:p w:rsidR="00581471" w:rsidRPr="00581471" w:rsidRDefault="00581471" w:rsidP="00581471">
      <w:pPr>
        <w:pStyle w:val="ParagraphStyle3"/>
        <w:spacing w:before="0" w:after="0"/>
        <w:ind w:left="0" w:firstLine="709"/>
        <w:rPr>
          <w:rStyle w:val="FontStyle"/>
          <w:sz w:val="24"/>
          <w:szCs w:val="24"/>
        </w:rPr>
      </w:pPr>
      <w:r w:rsidRPr="00581471">
        <w:rPr>
          <w:rStyle w:val="FontStyle"/>
          <w:sz w:val="24"/>
          <w:szCs w:val="24"/>
        </w:rPr>
        <w:lastRenderedPageBreak/>
        <w:t>Статья 66. Порядок внесения изменений и дополнений в Устав сельского поселения изложить в следующей редакции:</w:t>
      </w:r>
    </w:p>
    <w:p w:rsidR="00581471" w:rsidRPr="00581471" w:rsidRDefault="00581471" w:rsidP="00581471">
      <w:pPr>
        <w:pStyle w:val="ParagraphStyle23"/>
        <w:ind w:firstLine="709"/>
        <w:rPr>
          <w:rStyle w:val="FontStyle38"/>
          <w:sz w:val="24"/>
          <w:szCs w:val="24"/>
        </w:rPr>
      </w:pPr>
    </w:p>
    <w:p w:rsidR="00581471" w:rsidRPr="00581471" w:rsidRDefault="00581471" w:rsidP="00581471">
      <w:pPr>
        <w:pStyle w:val="ParagraphStyle23"/>
        <w:ind w:firstLine="709"/>
        <w:rPr>
          <w:rStyle w:val="FontStyle38"/>
          <w:sz w:val="24"/>
          <w:szCs w:val="24"/>
        </w:rPr>
      </w:pPr>
      <w:r w:rsidRPr="00581471">
        <w:rPr>
          <w:rStyle w:val="FontStyle38"/>
          <w:sz w:val="24"/>
          <w:szCs w:val="24"/>
        </w:rPr>
        <w:t xml:space="preserve">1. Изменения и дополнения в устав </w:t>
      </w:r>
      <w:r w:rsidRPr="00581471">
        <w:rPr>
          <w:rFonts w:ascii="Times New Roman" w:hAnsi="Times New Roman"/>
        </w:rPr>
        <w:t>сельского поселения</w:t>
      </w:r>
      <w:r w:rsidRPr="00581471">
        <w:rPr>
          <w:rStyle w:val="FontStyle38"/>
          <w:sz w:val="24"/>
          <w:szCs w:val="24"/>
        </w:rPr>
        <w:t xml:space="preserve"> принимаются решением Совета народных депутатов</w:t>
      </w:r>
      <w:proofErr w:type="gramStart"/>
      <w:r w:rsidRPr="00581471">
        <w:rPr>
          <w:rStyle w:val="FontStyle38"/>
          <w:sz w:val="24"/>
          <w:szCs w:val="24"/>
        </w:rPr>
        <w:t>.</w:t>
      </w:r>
      <w:proofErr w:type="gramEnd"/>
      <w:r w:rsidRPr="00581471">
        <w:rPr>
          <w:rStyle w:val="FontStyle38"/>
          <w:sz w:val="24"/>
          <w:szCs w:val="24"/>
        </w:rPr>
        <w:t xml:space="preserve"> </w:t>
      </w:r>
      <w:proofErr w:type="gramStart"/>
      <w:r w:rsidRPr="00581471">
        <w:rPr>
          <w:rStyle w:val="FontStyle38"/>
          <w:sz w:val="24"/>
          <w:szCs w:val="24"/>
        </w:rPr>
        <w:t>м</w:t>
      </w:r>
      <w:proofErr w:type="gramEnd"/>
      <w:r w:rsidRPr="00581471">
        <w:rPr>
          <w:rStyle w:val="FontStyle38"/>
          <w:sz w:val="24"/>
          <w:szCs w:val="24"/>
        </w:rPr>
        <w:t>униципального правового акта о внесении изменений и дополнений.</w:t>
      </w:r>
    </w:p>
    <w:p w:rsidR="00581471" w:rsidRPr="00581471" w:rsidRDefault="00581471" w:rsidP="00581471">
      <w:pPr>
        <w:ind w:firstLine="709"/>
        <w:jc w:val="both"/>
        <w:rPr>
          <w:rFonts w:eastAsia="Calibri"/>
          <w:lang w:eastAsia="en-US"/>
        </w:rPr>
      </w:pPr>
      <w:r w:rsidRPr="00581471">
        <w:rPr>
          <w:rFonts w:eastAsia="Calibri"/>
          <w:lang w:eastAsia="en-US"/>
        </w:rPr>
        <w:t xml:space="preserve">2. Проект устава Вороновского сельского поселения, проект муниципального правового акта о внесении изменений и дополнений в устав Вороновского сельского поселения не </w:t>
      </w:r>
      <w:proofErr w:type="gramStart"/>
      <w:r w:rsidRPr="00581471">
        <w:rPr>
          <w:rFonts w:eastAsia="Calibri"/>
          <w:lang w:eastAsia="en-US"/>
        </w:rPr>
        <w:t>позднее</w:t>
      </w:r>
      <w:proofErr w:type="gramEnd"/>
      <w:r w:rsidRPr="00581471">
        <w:rPr>
          <w:rFonts w:eastAsia="Calibri"/>
          <w:lang w:eastAsia="en-US"/>
        </w:rPr>
        <w:t xml:space="preserve"> чем за 30 дней до дня рассмотрения вопроса о принятии устава   Вороновского сельского поселения, внесении изменений и дополнений в устав Вороновского сельского поселения подлежат официальному обнародованию с одновременным обнародованием установленного Вороновским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581471">
        <w:rPr>
          <w:rFonts w:eastAsia="Calibri"/>
          <w:lang w:eastAsia="en-US"/>
        </w:rPr>
        <w:t xml:space="preserve">Не требуется обнародование порядка учета предложений по проекту муниципального правового акта о внесении изменений и дополнений в устав Вороновского сельского поселения, а также порядка участия граждан в его обсуждении в случае, когда в устав Вороновского  сельского поселения вносятся изменения в форме точного воспроизведения положений </w:t>
      </w:r>
      <w:hyperlink r:id="rId12" w:tgtFrame="_blank" w:history="1">
        <w:r w:rsidRPr="00581471">
          <w:rPr>
            <w:rFonts w:eastAsia="Calibri"/>
            <w:color w:val="404040"/>
            <w:u w:val="single"/>
            <w:lang w:eastAsia="en-US"/>
          </w:rPr>
          <w:t>Конституции Российской Федерации</w:t>
        </w:r>
      </w:hyperlink>
      <w:r w:rsidRPr="00581471">
        <w:rPr>
          <w:rFonts w:eastAsia="Calibri"/>
          <w:color w:val="404040"/>
          <w:lang w:eastAsia="en-US"/>
        </w:rPr>
        <w:t>,</w:t>
      </w:r>
      <w:r w:rsidRPr="00581471">
        <w:rPr>
          <w:rFonts w:eastAsia="Calibri"/>
          <w:lang w:eastAsia="en-US"/>
        </w:rPr>
        <w:t xml:space="preserve"> федеральных законов, конституции (устава) или законов субъекта Российской Федерации в целях приведения данного</w:t>
      </w:r>
      <w:proofErr w:type="gramEnd"/>
      <w:r w:rsidRPr="00581471">
        <w:rPr>
          <w:rFonts w:eastAsia="Calibri"/>
          <w:lang w:eastAsia="en-US"/>
        </w:rPr>
        <w:t xml:space="preserve"> устава в соответствие с этими нормативными правовыми актами.</w:t>
      </w:r>
    </w:p>
    <w:p w:rsidR="00581471" w:rsidRPr="00581471" w:rsidRDefault="00581471" w:rsidP="00581471">
      <w:pPr>
        <w:ind w:firstLine="709"/>
        <w:jc w:val="both"/>
        <w:rPr>
          <w:rStyle w:val="FontStyle38"/>
          <w:rFonts w:eastAsia="Calibri"/>
          <w:sz w:val="24"/>
          <w:szCs w:val="24"/>
          <w:lang w:eastAsia="en-US"/>
        </w:rPr>
      </w:pPr>
      <w:r w:rsidRPr="00581471">
        <w:rPr>
          <w:rStyle w:val="FontStyle38"/>
          <w:sz w:val="24"/>
          <w:szCs w:val="24"/>
        </w:rPr>
        <w:t>3.</w:t>
      </w:r>
      <w:r w:rsidRPr="00581471">
        <w:t xml:space="preserve"> Решение </w:t>
      </w:r>
      <w:r w:rsidRPr="00581471">
        <w:rPr>
          <w:rStyle w:val="FontStyle38"/>
          <w:sz w:val="24"/>
          <w:szCs w:val="24"/>
        </w:rPr>
        <w:t>о внесении изменений и дополнений считается принятым, если за их принятие проголосовало не менее 2/3 от числа депутатов, установленного настоящим уставом для Совета народных депутатов.</w:t>
      </w:r>
    </w:p>
    <w:p w:rsidR="00581471" w:rsidRPr="00581471" w:rsidRDefault="00581471" w:rsidP="00581471">
      <w:pPr>
        <w:pStyle w:val="ParagraphStyle23"/>
        <w:ind w:firstLine="709"/>
        <w:rPr>
          <w:rStyle w:val="FontStyle38"/>
          <w:sz w:val="24"/>
          <w:szCs w:val="24"/>
        </w:rPr>
      </w:pPr>
      <w:r w:rsidRPr="00581471">
        <w:rPr>
          <w:rStyle w:val="FontStyle38"/>
          <w:sz w:val="24"/>
          <w:szCs w:val="24"/>
        </w:rPr>
        <w:t>4.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81471" w:rsidRPr="00581471" w:rsidRDefault="00581471" w:rsidP="00581471">
      <w:pPr>
        <w:pStyle w:val="ConsPlusNormal"/>
        <w:ind w:firstLine="709"/>
        <w:jc w:val="both"/>
        <w:outlineLvl w:val="1"/>
        <w:rPr>
          <w:rFonts w:ascii="Times New Roman" w:hAnsi="Times New Roman" w:cs="Times New Roman"/>
          <w:sz w:val="24"/>
          <w:szCs w:val="24"/>
        </w:rPr>
      </w:pPr>
      <w:r w:rsidRPr="00581471">
        <w:rPr>
          <w:rStyle w:val="FontStyle38"/>
          <w:sz w:val="24"/>
          <w:szCs w:val="24"/>
        </w:rPr>
        <w:t>5. М</w:t>
      </w:r>
      <w:r w:rsidRPr="00581471">
        <w:rPr>
          <w:rFonts w:ascii="Times New Roman" w:hAnsi="Times New Roman" w:cs="Times New Roman"/>
          <w:sz w:val="24"/>
          <w:szCs w:val="24"/>
        </w:rPr>
        <w:t>униципальный правовой акт о внесении изменений и дополнений в устав муниципального образования подлежит официальному обнародованию после его государственной регистрации, и вступают в силу после его официального обнародования.</w:t>
      </w:r>
    </w:p>
    <w:p w:rsidR="00581471" w:rsidRPr="00581471" w:rsidRDefault="00581471" w:rsidP="00581471">
      <w:pPr>
        <w:pStyle w:val="ParagraphStyle23"/>
        <w:ind w:firstLine="709"/>
        <w:rPr>
          <w:rStyle w:val="FontStyle"/>
          <w:sz w:val="24"/>
          <w:szCs w:val="24"/>
        </w:rPr>
      </w:pPr>
      <w:r w:rsidRPr="00581471">
        <w:rPr>
          <w:rStyle w:val="FontStyle38"/>
          <w:sz w:val="24"/>
          <w:szCs w:val="24"/>
        </w:rPr>
        <w:t xml:space="preserve">Глава муниципального образования обязан обнародовать зарегистрированный муниципальный правовой акт о внесении изменений и дополнений </w:t>
      </w:r>
      <w:proofErr w:type="gramStart"/>
      <w:r w:rsidRPr="00581471">
        <w:rPr>
          <w:rStyle w:val="FontStyle38"/>
          <w:sz w:val="24"/>
          <w:szCs w:val="24"/>
        </w:rPr>
        <w:t>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w:t>
      </w:r>
      <w:proofErr w:type="gramEnd"/>
      <w:r w:rsidRPr="00581471">
        <w:rPr>
          <w:rStyle w:val="FontStyle38"/>
          <w:sz w:val="24"/>
          <w:szCs w:val="24"/>
        </w:rPr>
        <w:t xml:space="preserve"> регистрации уставов муниципальных образований.</w:t>
      </w:r>
    </w:p>
    <w:p w:rsidR="00581471" w:rsidRPr="00581471" w:rsidRDefault="00581471" w:rsidP="00581471">
      <w:pPr>
        <w:ind w:firstLine="709"/>
        <w:jc w:val="both"/>
        <w:rPr>
          <w:rFonts w:eastAsia="Calibri"/>
          <w:shd w:val="clear" w:color="auto" w:fill="FFFFFF"/>
          <w:lang w:eastAsia="en-US"/>
        </w:rPr>
      </w:pPr>
      <w:proofErr w:type="gramStart"/>
      <w:r w:rsidRPr="00581471">
        <w:rPr>
          <w:rFonts w:eastAsia="Calibri"/>
          <w:shd w:val="clear" w:color="auto" w:fill="FFFFFF"/>
          <w:lang w:eastAsia="en-US"/>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сельского поселения, принявшего муниципальный правовой акт</w:t>
      </w:r>
      <w:proofErr w:type="gramEnd"/>
      <w:r w:rsidRPr="00581471">
        <w:rPr>
          <w:rFonts w:eastAsia="Calibri"/>
          <w:shd w:val="clear" w:color="auto" w:fill="FFFFFF"/>
          <w:lang w:eastAsia="en-US"/>
        </w:rPr>
        <w:t xml:space="preserve"> о внесении указанных изменений и дополнений в устав сельского поселения.</w:t>
      </w:r>
    </w:p>
    <w:p w:rsidR="00581471" w:rsidRPr="00581471" w:rsidRDefault="00581471" w:rsidP="00581471">
      <w:pPr>
        <w:ind w:firstLine="709"/>
        <w:jc w:val="both"/>
        <w:rPr>
          <w:rFonts w:eastAsia="Calibri"/>
          <w:shd w:val="clear" w:color="auto" w:fill="FFFFFF"/>
          <w:lang w:eastAsia="en-US"/>
        </w:rPr>
      </w:pPr>
      <w:r w:rsidRPr="00581471">
        <w:rPr>
          <w:rFonts w:eastAsia="Calibri"/>
          <w:color w:val="000000"/>
          <w:shd w:val="clear" w:color="auto" w:fill="FFFFFF"/>
          <w:lang w:eastAsia="en-US"/>
        </w:rPr>
        <w:t xml:space="preserve">6. </w:t>
      </w:r>
      <w:r w:rsidRPr="00581471">
        <w:rPr>
          <w:rFonts w:eastAsia="Calibri"/>
          <w:color w:val="000000"/>
          <w:lang w:eastAsia="en-US"/>
        </w:rPr>
        <w:t>Изменения и дополнения в устав сельского поселения вносятся муниципальным правовым актом, который может оформляться:</w:t>
      </w:r>
    </w:p>
    <w:p w:rsidR="00581471" w:rsidRPr="00581471" w:rsidRDefault="00581471" w:rsidP="00581471">
      <w:pPr>
        <w:shd w:val="clear" w:color="auto" w:fill="FFFFFF"/>
        <w:ind w:firstLine="709"/>
        <w:jc w:val="both"/>
        <w:rPr>
          <w:rFonts w:eastAsia="Calibri"/>
          <w:color w:val="000000"/>
          <w:lang w:eastAsia="en-US"/>
        </w:rPr>
      </w:pPr>
      <w:bookmarkStart w:id="4" w:name="dst757"/>
      <w:bookmarkEnd w:id="4"/>
      <w:r w:rsidRPr="00581471">
        <w:rPr>
          <w:rFonts w:eastAsia="Calibri"/>
          <w:color w:val="000000"/>
          <w:lang w:eastAsia="en-US"/>
        </w:rPr>
        <w:t>1) решением представительного органа сельского поселения, подписанным его председателем и главой сельского поселения либо единолично главой сельского поселения, исполняющим полномочия председателя представительного органа сельского поселения;</w:t>
      </w:r>
    </w:p>
    <w:p w:rsidR="00581471" w:rsidRPr="00581471" w:rsidRDefault="00581471" w:rsidP="00581471">
      <w:pPr>
        <w:shd w:val="clear" w:color="auto" w:fill="FFFFFF"/>
        <w:ind w:firstLine="709"/>
        <w:jc w:val="both"/>
        <w:rPr>
          <w:rFonts w:eastAsia="Calibri"/>
          <w:lang w:eastAsia="en-US"/>
        </w:rPr>
      </w:pPr>
      <w:bookmarkStart w:id="5" w:name="dst758"/>
      <w:bookmarkEnd w:id="5"/>
      <w:r w:rsidRPr="00581471">
        <w:rPr>
          <w:rFonts w:eastAsia="Calibri"/>
          <w:color w:val="000000"/>
          <w:lang w:eastAsia="en-US"/>
        </w:rPr>
        <w:lastRenderedPageBreak/>
        <w:t>2) отдельным нормативным правовым актом, принятым представительным органом и подписанным главой сельского поселения.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сельского поселения, не допускается.</w:t>
      </w:r>
    </w:p>
    <w:p w:rsidR="00581471" w:rsidRPr="00581471" w:rsidRDefault="00581471" w:rsidP="00581471">
      <w:pPr>
        <w:ind w:firstLine="709"/>
        <w:jc w:val="both"/>
        <w:rPr>
          <w:rFonts w:eastAsia="Calibri"/>
          <w:lang w:eastAsia="en-US"/>
        </w:rPr>
      </w:pPr>
      <w:r w:rsidRPr="00581471">
        <w:rPr>
          <w:rFonts w:eastAsia="Calibri"/>
          <w:lang w:eastAsia="en-US"/>
        </w:rPr>
        <w:t>7. Приведение устава муниципального образования в соответствие с федеральным законом, законом Брянской области осуществляется в установленный этими законодательными актами срок. В случае</w:t>
      </w:r>
      <w:proofErr w:type="gramStart"/>
      <w:r w:rsidRPr="00581471">
        <w:rPr>
          <w:rFonts w:eastAsia="Calibri"/>
          <w:lang w:eastAsia="en-US"/>
        </w:rPr>
        <w:t>,</w:t>
      </w:r>
      <w:proofErr w:type="gramEnd"/>
      <w:r w:rsidRPr="00581471">
        <w:rPr>
          <w:rFonts w:eastAsia="Calibri"/>
          <w:lang w:eastAsia="en-US"/>
        </w:rPr>
        <w:t xml:space="preserve"> если федеральным законом, законом Брянской области указанный срок не установлен, срок приведения устава муниципального образования 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обнародования и обсуждения на публичных слушаниях проекта решения Вороновского сельского совета народных депутатов о внесении изменений и дополнений в устав муниципального образования, учета предложений граждан по нему, периодичности заседаний Вороновского сельского совета народных депутатов, сроков государственной регистрации и обнародования такого решения и, как правило, не должен превышать шесть месяцев.</w:t>
      </w:r>
    </w:p>
    <w:p w:rsidR="00581471" w:rsidRDefault="00581471" w:rsidP="00581471">
      <w:pPr>
        <w:tabs>
          <w:tab w:val="left" w:pos="0"/>
        </w:tabs>
        <w:ind w:firstLine="709"/>
        <w:jc w:val="both"/>
        <w:rPr>
          <w:rFonts w:eastAsia="Calibri"/>
          <w:color w:val="000000"/>
          <w:shd w:val="clear" w:color="auto" w:fill="FFFFFF"/>
          <w:lang w:eastAsia="en-US"/>
        </w:rPr>
      </w:pPr>
      <w:r w:rsidRPr="00581471">
        <w:rPr>
          <w:rFonts w:eastAsia="Calibri"/>
          <w:lang w:eastAsia="en-US"/>
        </w:rPr>
        <w:t xml:space="preserve">8. </w:t>
      </w:r>
      <w:r w:rsidRPr="00581471">
        <w:rPr>
          <w:rFonts w:eastAsia="Calibri"/>
          <w:color w:val="000000"/>
          <w:shd w:val="clear" w:color="auto" w:fill="FFFFFF"/>
          <w:lang w:eastAsia="en-US"/>
        </w:rPr>
        <w:t>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r>
        <w:rPr>
          <w:rFonts w:eastAsia="Calibri"/>
          <w:color w:val="000000"/>
          <w:shd w:val="clear" w:color="auto" w:fill="FFFFFF"/>
          <w:lang w:eastAsia="en-US"/>
        </w:rPr>
        <w:t>.</w:t>
      </w:r>
    </w:p>
    <w:p w:rsidR="00581471" w:rsidRPr="00581471" w:rsidRDefault="00581471" w:rsidP="00581471">
      <w:pPr>
        <w:tabs>
          <w:tab w:val="left" w:pos="0"/>
        </w:tabs>
        <w:ind w:firstLine="709"/>
        <w:jc w:val="both"/>
        <w:rPr>
          <w:rFonts w:eastAsia="Calibri"/>
          <w:color w:val="000000"/>
          <w:shd w:val="clear" w:color="auto" w:fill="FFFFFF"/>
          <w:lang w:eastAsia="en-US"/>
        </w:rPr>
      </w:pPr>
      <w:r>
        <w:rPr>
          <w:rFonts w:eastAsia="Calibri"/>
          <w:color w:val="000000"/>
          <w:shd w:val="clear" w:color="auto" w:fill="FFFFFF"/>
          <w:lang w:eastAsia="en-US"/>
        </w:rPr>
        <w:t xml:space="preserve">9. </w:t>
      </w:r>
      <w:proofErr w:type="gramStart"/>
      <w:r>
        <w:rPr>
          <w:rFonts w:eastAsia="Calibri"/>
          <w:color w:val="000000"/>
          <w:shd w:val="clear" w:color="auto" w:fill="FFFFFF"/>
          <w:lang w:eastAsia="en-US"/>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дополнительно используется портал Минюста России «Нормативные правовые акты в Российской Федерации» (</w:t>
      </w:r>
      <w:hyperlink r:id="rId13" w:history="1">
        <w:r w:rsidRPr="00355503">
          <w:rPr>
            <w:rStyle w:val="a8"/>
            <w:rFonts w:eastAsia="Calibri"/>
            <w:shd w:val="clear" w:color="auto" w:fill="FFFFFF"/>
            <w:lang w:val="en-US" w:eastAsia="en-US"/>
          </w:rPr>
          <w:t>http</w:t>
        </w:r>
        <w:r w:rsidRPr="00355503">
          <w:rPr>
            <w:rStyle w:val="a8"/>
            <w:rFonts w:eastAsia="Calibri"/>
            <w:shd w:val="clear" w:color="auto" w:fill="FFFFFF"/>
            <w:lang w:eastAsia="en-US"/>
          </w:rPr>
          <w:t>://</w:t>
        </w:r>
        <w:r w:rsidRPr="00355503">
          <w:rPr>
            <w:rStyle w:val="a8"/>
            <w:rFonts w:eastAsia="Calibri"/>
            <w:shd w:val="clear" w:color="auto" w:fill="FFFFFF"/>
            <w:lang w:val="en-US" w:eastAsia="en-US"/>
          </w:rPr>
          <w:t>pravo</w:t>
        </w:r>
        <w:r w:rsidRPr="00355503">
          <w:rPr>
            <w:rStyle w:val="a8"/>
            <w:rFonts w:eastAsia="Calibri"/>
            <w:shd w:val="clear" w:color="auto" w:fill="FFFFFF"/>
            <w:lang w:eastAsia="en-US"/>
          </w:rPr>
          <w:t>-</w:t>
        </w:r>
        <w:r w:rsidRPr="00355503">
          <w:rPr>
            <w:rStyle w:val="a8"/>
            <w:rFonts w:eastAsia="Calibri"/>
            <w:shd w:val="clear" w:color="auto" w:fill="FFFFFF"/>
            <w:lang w:val="en-US" w:eastAsia="en-US"/>
          </w:rPr>
          <w:t>minjust</w:t>
        </w:r>
        <w:r w:rsidRPr="00355503">
          <w:rPr>
            <w:rStyle w:val="a8"/>
            <w:rFonts w:eastAsia="Calibri"/>
            <w:shd w:val="clear" w:color="auto" w:fill="FFFFFF"/>
            <w:lang w:eastAsia="en-US"/>
          </w:rPr>
          <w:t>.</w:t>
        </w:r>
        <w:r w:rsidRPr="00355503">
          <w:rPr>
            <w:rStyle w:val="a8"/>
            <w:rFonts w:eastAsia="Calibri"/>
            <w:shd w:val="clear" w:color="auto" w:fill="FFFFFF"/>
            <w:lang w:val="en-US" w:eastAsia="en-US"/>
          </w:rPr>
          <w:t>ru</w:t>
        </w:r>
      </w:hyperlink>
      <w:r>
        <w:rPr>
          <w:rFonts w:eastAsia="Calibri"/>
          <w:color w:val="000000"/>
          <w:shd w:val="clear" w:color="auto" w:fill="FFFFFF"/>
          <w:lang w:eastAsia="en-US"/>
        </w:rPr>
        <w:t xml:space="preserve">, </w:t>
      </w:r>
      <w:r>
        <w:rPr>
          <w:rFonts w:eastAsia="Calibri"/>
          <w:color w:val="000000"/>
          <w:shd w:val="clear" w:color="auto" w:fill="FFFFFF"/>
          <w:lang w:val="en-US" w:eastAsia="en-US"/>
        </w:rPr>
        <w:fldChar w:fldCharType="begin"/>
      </w:r>
      <w:r w:rsidRPr="00581471">
        <w:rPr>
          <w:rFonts w:eastAsia="Calibri"/>
          <w:color w:val="000000"/>
          <w:shd w:val="clear" w:color="auto" w:fill="FFFFFF"/>
          <w:lang w:eastAsia="en-US"/>
        </w:rPr>
        <w:instrText xml:space="preserve"> </w:instrText>
      </w:r>
      <w:r>
        <w:rPr>
          <w:rFonts w:eastAsia="Calibri"/>
          <w:color w:val="000000"/>
          <w:shd w:val="clear" w:color="auto" w:fill="FFFFFF"/>
          <w:lang w:val="en-US" w:eastAsia="en-US"/>
        </w:rPr>
        <w:instrText>HYPERLINK</w:instrText>
      </w:r>
      <w:r w:rsidRPr="00581471">
        <w:rPr>
          <w:rFonts w:eastAsia="Calibri"/>
          <w:color w:val="000000"/>
          <w:shd w:val="clear" w:color="auto" w:fill="FFFFFF"/>
          <w:lang w:eastAsia="en-US"/>
        </w:rPr>
        <w:instrText xml:space="preserve"> "</w:instrText>
      </w:r>
      <w:r>
        <w:rPr>
          <w:rFonts w:eastAsia="Calibri"/>
          <w:color w:val="000000"/>
          <w:shd w:val="clear" w:color="auto" w:fill="FFFFFF"/>
          <w:lang w:val="en-US" w:eastAsia="en-US"/>
        </w:rPr>
        <w:instrText>http</w:instrText>
      </w:r>
      <w:r>
        <w:rPr>
          <w:rFonts w:eastAsia="Calibri"/>
          <w:color w:val="000000"/>
          <w:shd w:val="clear" w:color="auto" w:fill="FFFFFF"/>
          <w:lang w:eastAsia="en-US"/>
        </w:rPr>
        <w:instrText>:</w:instrText>
      </w:r>
      <w:r w:rsidRPr="00581471">
        <w:rPr>
          <w:rFonts w:eastAsia="Calibri"/>
          <w:color w:val="000000"/>
          <w:shd w:val="clear" w:color="auto" w:fill="FFFFFF"/>
          <w:lang w:eastAsia="en-US"/>
        </w:rPr>
        <w:instrText>//</w:instrText>
      </w:r>
      <w:r>
        <w:rPr>
          <w:rFonts w:eastAsia="Calibri"/>
          <w:color w:val="000000"/>
          <w:shd w:val="clear" w:color="auto" w:fill="FFFFFF"/>
          <w:lang w:eastAsia="en-US"/>
        </w:rPr>
        <w:instrText>право-минюст.рф</w:instrText>
      </w:r>
      <w:r w:rsidRPr="00581471">
        <w:rPr>
          <w:rFonts w:eastAsia="Calibri"/>
          <w:color w:val="000000"/>
          <w:shd w:val="clear" w:color="auto" w:fill="FFFFFF"/>
          <w:lang w:eastAsia="en-US"/>
        </w:rPr>
        <w:instrText xml:space="preserve">" </w:instrText>
      </w:r>
      <w:r>
        <w:rPr>
          <w:rFonts w:eastAsia="Calibri"/>
          <w:color w:val="000000"/>
          <w:shd w:val="clear" w:color="auto" w:fill="FFFFFF"/>
          <w:lang w:val="en-US" w:eastAsia="en-US"/>
        </w:rPr>
        <w:fldChar w:fldCharType="separate"/>
      </w:r>
      <w:r w:rsidRPr="00355503">
        <w:rPr>
          <w:rStyle w:val="a8"/>
          <w:rFonts w:eastAsia="Calibri"/>
          <w:shd w:val="clear" w:color="auto" w:fill="FFFFFF"/>
          <w:lang w:val="en-US" w:eastAsia="en-US"/>
        </w:rPr>
        <w:t>http</w:t>
      </w:r>
      <w:r w:rsidRPr="00355503">
        <w:rPr>
          <w:rStyle w:val="a8"/>
          <w:rFonts w:eastAsia="Calibri"/>
          <w:shd w:val="clear" w:color="auto" w:fill="FFFFFF"/>
          <w:lang w:eastAsia="en-US"/>
        </w:rPr>
        <w:t>://право-минюст.рф</w:t>
      </w:r>
      <w:r>
        <w:rPr>
          <w:rFonts w:eastAsia="Calibri"/>
          <w:color w:val="000000"/>
          <w:shd w:val="clear" w:color="auto" w:fill="FFFFFF"/>
          <w:lang w:val="en-US" w:eastAsia="en-US"/>
        </w:rPr>
        <w:fldChar w:fldCharType="end"/>
      </w:r>
      <w:r>
        <w:rPr>
          <w:rFonts w:eastAsia="Calibri"/>
          <w:color w:val="000000"/>
          <w:shd w:val="clear" w:color="auto" w:fill="FFFFFF"/>
          <w:lang w:eastAsia="en-US"/>
        </w:rPr>
        <w:t>, регистрация в качестве сетевого издания:</w:t>
      </w:r>
      <w:proofErr w:type="gramEnd"/>
      <w:r>
        <w:rPr>
          <w:rFonts w:eastAsia="Calibri"/>
          <w:color w:val="000000"/>
          <w:shd w:val="clear" w:color="auto" w:fill="FFFFFF"/>
          <w:lang w:eastAsia="en-US"/>
        </w:rPr>
        <w:t xml:space="preserve"> </w:t>
      </w:r>
      <w:proofErr w:type="gramStart"/>
      <w:r>
        <w:rPr>
          <w:rFonts w:eastAsia="Calibri"/>
          <w:color w:val="000000"/>
          <w:shd w:val="clear" w:color="auto" w:fill="FFFFFF"/>
          <w:lang w:eastAsia="en-US"/>
        </w:rPr>
        <w:t>Эл № ФС77-72471 от 05.03.2018).</w:t>
      </w:r>
      <w:bookmarkStart w:id="6" w:name="_GoBack"/>
      <w:bookmarkEnd w:id="6"/>
      <w:proofErr w:type="gramEnd"/>
    </w:p>
    <w:p w:rsidR="00581471" w:rsidRPr="00581471" w:rsidRDefault="00581471" w:rsidP="00581471">
      <w:pPr>
        <w:tabs>
          <w:tab w:val="left" w:pos="0"/>
        </w:tabs>
        <w:ind w:firstLine="709"/>
      </w:pPr>
      <w:r w:rsidRPr="00581471">
        <w:t xml:space="preserve">          </w:t>
      </w:r>
    </w:p>
    <w:p w:rsidR="00581471" w:rsidRPr="00581471" w:rsidRDefault="00581471" w:rsidP="00581471">
      <w:pPr>
        <w:tabs>
          <w:tab w:val="left" w:pos="0"/>
        </w:tabs>
        <w:ind w:firstLine="709"/>
      </w:pPr>
    </w:p>
    <w:p w:rsidR="00581471" w:rsidRPr="00581471" w:rsidRDefault="00581471" w:rsidP="00581471">
      <w:pPr>
        <w:tabs>
          <w:tab w:val="left" w:pos="0"/>
        </w:tabs>
        <w:ind w:firstLine="709"/>
      </w:pPr>
      <w:r w:rsidRPr="00581471">
        <w:t xml:space="preserve">Глава муниципального образования                                       </w:t>
      </w:r>
      <w:proofErr w:type="spellStart"/>
      <w:r w:rsidRPr="00581471">
        <w:t>Т.А.Симохина</w:t>
      </w:r>
      <w:proofErr w:type="spellEnd"/>
    </w:p>
    <w:p w:rsidR="00581471" w:rsidRPr="00581471" w:rsidRDefault="00581471" w:rsidP="00581471">
      <w:pPr>
        <w:tabs>
          <w:tab w:val="left" w:pos="0"/>
        </w:tabs>
        <w:ind w:firstLine="709"/>
        <w:rPr>
          <w:rFonts w:eastAsia="Calibri"/>
          <w:color w:val="000000"/>
          <w:shd w:val="clear" w:color="auto" w:fill="FFFFFF"/>
          <w:lang w:eastAsia="en-US"/>
        </w:rPr>
      </w:pPr>
      <w:r w:rsidRPr="00581471">
        <w:t>Вороновское  сельское поселение»</w:t>
      </w:r>
    </w:p>
    <w:p w:rsidR="00581471" w:rsidRPr="00581471" w:rsidRDefault="00581471" w:rsidP="00581471">
      <w:pPr>
        <w:ind w:firstLine="709"/>
        <w:jc w:val="both"/>
      </w:pPr>
      <w:r w:rsidRPr="00581471">
        <w:tab/>
      </w:r>
      <w:r w:rsidRPr="00581471">
        <w:tab/>
      </w:r>
      <w:r w:rsidRPr="00581471">
        <w:tab/>
      </w:r>
      <w:r w:rsidRPr="00581471">
        <w:tab/>
      </w:r>
      <w:r w:rsidRPr="00581471">
        <w:tab/>
      </w:r>
      <w:r w:rsidRPr="00581471">
        <w:tab/>
        <w:t xml:space="preserve">                          </w:t>
      </w:r>
    </w:p>
    <w:p w:rsidR="00581471" w:rsidRPr="00581471" w:rsidRDefault="00581471" w:rsidP="00581471">
      <w:pPr>
        <w:tabs>
          <w:tab w:val="left" w:pos="3735"/>
        </w:tabs>
        <w:ind w:firstLine="709"/>
        <w:jc w:val="both"/>
      </w:pPr>
    </w:p>
    <w:p w:rsidR="00581471" w:rsidRPr="00581471" w:rsidRDefault="00581471" w:rsidP="00581471">
      <w:pPr>
        <w:pStyle w:val="ConsNormal"/>
        <w:ind w:firstLine="709"/>
        <w:rPr>
          <w:sz w:val="24"/>
          <w:szCs w:val="24"/>
        </w:rPr>
      </w:pPr>
    </w:p>
    <w:p w:rsidR="00581471" w:rsidRPr="00581471" w:rsidRDefault="00581471" w:rsidP="00581471">
      <w:pPr>
        <w:tabs>
          <w:tab w:val="left" w:pos="3810"/>
        </w:tabs>
        <w:ind w:firstLine="709"/>
      </w:pPr>
      <w:r w:rsidRPr="00581471">
        <w:rPr>
          <w:b/>
        </w:rPr>
        <w:t xml:space="preserve"> </w:t>
      </w:r>
    </w:p>
    <w:p w:rsidR="000038BC" w:rsidRPr="00581471" w:rsidRDefault="000038BC" w:rsidP="00DF01E5">
      <w:pPr>
        <w:jc w:val="both"/>
      </w:pPr>
      <w:r w:rsidRPr="00581471">
        <w:tab/>
      </w:r>
    </w:p>
    <w:sectPr w:rsidR="000038BC" w:rsidRPr="00581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BC"/>
    <w:rsid w:val="000038BC"/>
    <w:rsid w:val="00581471"/>
    <w:rsid w:val="00B76C50"/>
    <w:rsid w:val="00DF0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38BC"/>
    <w:pPr>
      <w:jc w:val="both"/>
    </w:pPr>
  </w:style>
  <w:style w:type="character" w:customStyle="1" w:styleId="a4">
    <w:name w:val="Основной текст Знак"/>
    <w:basedOn w:val="a0"/>
    <w:link w:val="a3"/>
    <w:rsid w:val="000038BC"/>
    <w:rPr>
      <w:rFonts w:ascii="Times New Roman" w:eastAsia="Times New Roman" w:hAnsi="Times New Roman" w:cs="Times New Roman"/>
      <w:sz w:val="24"/>
      <w:szCs w:val="24"/>
      <w:lang w:eastAsia="ru-RU"/>
    </w:rPr>
  </w:style>
  <w:style w:type="paragraph" w:customStyle="1" w:styleId="ConsPlusNormal">
    <w:name w:val="ConsPlusNormal"/>
    <w:rsid w:val="000038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0038BC"/>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038BC"/>
    <w:rPr>
      <w:rFonts w:ascii="Tahoma" w:hAnsi="Tahoma" w:cs="Tahoma"/>
      <w:sz w:val="16"/>
      <w:szCs w:val="16"/>
    </w:rPr>
  </w:style>
  <w:style w:type="character" w:customStyle="1" w:styleId="a7">
    <w:name w:val="Текст выноски Знак"/>
    <w:basedOn w:val="a0"/>
    <w:link w:val="a6"/>
    <w:uiPriority w:val="99"/>
    <w:semiHidden/>
    <w:rsid w:val="000038BC"/>
    <w:rPr>
      <w:rFonts w:ascii="Tahoma" w:eastAsia="Times New Roman" w:hAnsi="Tahoma" w:cs="Tahoma"/>
      <w:sz w:val="16"/>
      <w:szCs w:val="16"/>
      <w:lang w:eastAsia="ru-RU"/>
    </w:rPr>
  </w:style>
  <w:style w:type="paragraph" w:customStyle="1" w:styleId="ConsNormal">
    <w:name w:val="ConsNormal"/>
    <w:autoRedefine/>
    <w:rsid w:val="00581471"/>
    <w:pPr>
      <w:spacing w:after="0" w:line="240" w:lineRule="auto"/>
      <w:jc w:val="both"/>
    </w:pPr>
    <w:rPr>
      <w:rFonts w:ascii="Times New Roman" w:eastAsia="Times New Roman" w:hAnsi="Times New Roman" w:cs="Times New Roman"/>
      <w:b/>
      <w:sz w:val="32"/>
      <w:szCs w:val="32"/>
      <w:lang w:eastAsia="ko-KR"/>
    </w:rPr>
  </w:style>
  <w:style w:type="character" w:customStyle="1" w:styleId="FontStyle">
    <w:name w:val="Font Style"/>
    <w:rsid w:val="00581471"/>
    <w:rPr>
      <w:rFonts w:ascii="Times New Roman" w:hAnsi="Times New Roman" w:cs="Times New Roman" w:hint="default"/>
      <w:b/>
      <w:bCs/>
      <w:noProof w:val="0"/>
      <w:sz w:val="28"/>
      <w:szCs w:val="28"/>
    </w:rPr>
  </w:style>
  <w:style w:type="character" w:customStyle="1" w:styleId="FontStyle38">
    <w:name w:val="Font Style38"/>
    <w:rsid w:val="00581471"/>
    <w:rPr>
      <w:rFonts w:ascii="Times New Roman" w:hAnsi="Times New Roman" w:cs="Times New Roman" w:hint="default"/>
      <w:noProof w:val="0"/>
      <w:sz w:val="28"/>
      <w:szCs w:val="28"/>
    </w:rPr>
  </w:style>
  <w:style w:type="paragraph" w:customStyle="1" w:styleId="ParagraphStyle23">
    <w:name w:val="Paragraph Style23"/>
    <w:rsid w:val="00581471"/>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paragraph" w:customStyle="1" w:styleId="ParagraphStyle3">
    <w:name w:val="Paragraph Style3"/>
    <w:rsid w:val="00581471"/>
    <w:pPr>
      <w:autoSpaceDE w:val="0"/>
      <w:autoSpaceDN w:val="0"/>
      <w:adjustRightInd w:val="0"/>
      <w:spacing w:before="15" w:after="15" w:line="240" w:lineRule="auto"/>
      <w:ind w:left="2160" w:hanging="1440"/>
      <w:jc w:val="both"/>
    </w:pPr>
    <w:rPr>
      <w:rFonts w:ascii="Arial" w:eastAsia="Times New Roman" w:hAnsi="Arial" w:cs="Times New Roman"/>
      <w:noProof/>
      <w:sz w:val="24"/>
      <w:szCs w:val="24"/>
      <w:lang w:eastAsia="ru-RU"/>
    </w:rPr>
  </w:style>
  <w:style w:type="character" w:styleId="a8">
    <w:name w:val="Hyperlink"/>
    <w:basedOn w:val="a0"/>
    <w:uiPriority w:val="99"/>
    <w:unhideWhenUsed/>
    <w:rsid w:val="005814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38BC"/>
    <w:pPr>
      <w:jc w:val="both"/>
    </w:pPr>
  </w:style>
  <w:style w:type="character" w:customStyle="1" w:styleId="a4">
    <w:name w:val="Основной текст Знак"/>
    <w:basedOn w:val="a0"/>
    <w:link w:val="a3"/>
    <w:rsid w:val="000038BC"/>
    <w:rPr>
      <w:rFonts w:ascii="Times New Roman" w:eastAsia="Times New Roman" w:hAnsi="Times New Roman" w:cs="Times New Roman"/>
      <w:sz w:val="24"/>
      <w:szCs w:val="24"/>
      <w:lang w:eastAsia="ru-RU"/>
    </w:rPr>
  </w:style>
  <w:style w:type="paragraph" w:customStyle="1" w:styleId="ConsPlusNormal">
    <w:name w:val="ConsPlusNormal"/>
    <w:rsid w:val="000038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0038BC"/>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038BC"/>
    <w:rPr>
      <w:rFonts w:ascii="Tahoma" w:hAnsi="Tahoma" w:cs="Tahoma"/>
      <w:sz w:val="16"/>
      <w:szCs w:val="16"/>
    </w:rPr>
  </w:style>
  <w:style w:type="character" w:customStyle="1" w:styleId="a7">
    <w:name w:val="Текст выноски Знак"/>
    <w:basedOn w:val="a0"/>
    <w:link w:val="a6"/>
    <w:uiPriority w:val="99"/>
    <w:semiHidden/>
    <w:rsid w:val="000038BC"/>
    <w:rPr>
      <w:rFonts w:ascii="Tahoma" w:eastAsia="Times New Roman" w:hAnsi="Tahoma" w:cs="Tahoma"/>
      <w:sz w:val="16"/>
      <w:szCs w:val="16"/>
      <w:lang w:eastAsia="ru-RU"/>
    </w:rPr>
  </w:style>
  <w:style w:type="paragraph" w:customStyle="1" w:styleId="ConsNormal">
    <w:name w:val="ConsNormal"/>
    <w:autoRedefine/>
    <w:rsid w:val="00581471"/>
    <w:pPr>
      <w:spacing w:after="0" w:line="240" w:lineRule="auto"/>
      <w:jc w:val="both"/>
    </w:pPr>
    <w:rPr>
      <w:rFonts w:ascii="Times New Roman" w:eastAsia="Times New Roman" w:hAnsi="Times New Roman" w:cs="Times New Roman"/>
      <w:b/>
      <w:sz w:val="32"/>
      <w:szCs w:val="32"/>
      <w:lang w:eastAsia="ko-KR"/>
    </w:rPr>
  </w:style>
  <w:style w:type="character" w:customStyle="1" w:styleId="FontStyle">
    <w:name w:val="Font Style"/>
    <w:rsid w:val="00581471"/>
    <w:rPr>
      <w:rFonts w:ascii="Times New Roman" w:hAnsi="Times New Roman" w:cs="Times New Roman" w:hint="default"/>
      <w:b/>
      <w:bCs/>
      <w:noProof w:val="0"/>
      <w:sz w:val="28"/>
      <w:szCs w:val="28"/>
    </w:rPr>
  </w:style>
  <w:style w:type="character" w:customStyle="1" w:styleId="FontStyle38">
    <w:name w:val="Font Style38"/>
    <w:rsid w:val="00581471"/>
    <w:rPr>
      <w:rFonts w:ascii="Times New Roman" w:hAnsi="Times New Roman" w:cs="Times New Roman" w:hint="default"/>
      <w:noProof w:val="0"/>
      <w:sz w:val="28"/>
      <w:szCs w:val="28"/>
    </w:rPr>
  </w:style>
  <w:style w:type="paragraph" w:customStyle="1" w:styleId="ParagraphStyle23">
    <w:name w:val="Paragraph Style23"/>
    <w:rsid w:val="00581471"/>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paragraph" w:customStyle="1" w:styleId="ParagraphStyle3">
    <w:name w:val="Paragraph Style3"/>
    <w:rsid w:val="00581471"/>
    <w:pPr>
      <w:autoSpaceDE w:val="0"/>
      <w:autoSpaceDN w:val="0"/>
      <w:adjustRightInd w:val="0"/>
      <w:spacing w:before="15" w:after="15" w:line="240" w:lineRule="auto"/>
      <w:ind w:left="2160" w:hanging="1440"/>
      <w:jc w:val="both"/>
    </w:pPr>
    <w:rPr>
      <w:rFonts w:ascii="Arial" w:eastAsia="Times New Roman" w:hAnsi="Arial" w:cs="Times New Roman"/>
      <w:noProof/>
      <w:sz w:val="24"/>
      <w:szCs w:val="24"/>
      <w:lang w:eastAsia="ru-RU"/>
    </w:rPr>
  </w:style>
  <w:style w:type="character" w:styleId="a8">
    <w:name w:val="Hyperlink"/>
    <w:basedOn w:val="a0"/>
    <w:uiPriority w:val="99"/>
    <w:unhideWhenUsed/>
    <w:rsid w:val="005814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ECCF75BB3D6F793B140EC814BF690F39BDCE8E463763EEEA3454F2A2E1CFCC2E347AF42B7B88B2TFw9K" TargetMode="External"/><Relationship Id="rId13" Type="http://schemas.openxmlformats.org/officeDocument/2006/relationships/hyperlink" Target="http://pravo-minjust.ru" TargetMode="External"/><Relationship Id="rId3" Type="http://schemas.openxmlformats.org/officeDocument/2006/relationships/settings" Target="settings.xml"/><Relationship Id="rId7" Type="http://schemas.openxmlformats.org/officeDocument/2006/relationships/hyperlink" Target="consultantplus://offline/ref=FC956F048319527644CD9DAF53081FD21401F68EE58B0F1A4DE0D0431FJ7s1K" TargetMode="External"/><Relationship Id="rId12" Type="http://schemas.openxmlformats.org/officeDocument/2006/relationships/hyperlink" Target="http://pravo-search.minjust.ru/bigs/showDocument.html?id=15D4560C-D530-4955-BF7E-F734337AE80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C956F048319527644CD9DAF53081FD21708FE8DE6890F1A4DE0D0431FJ7s1K" TargetMode="External"/><Relationship Id="rId11" Type="http://schemas.openxmlformats.org/officeDocument/2006/relationships/hyperlink" Target="consultantplus://offline/ref=2624571DCF52FCFBFCF2E830A5BF247CF88B1FBDD6BFCFE208B761Q0p4M" TargetMode="External"/><Relationship Id="rId5" Type="http://schemas.openxmlformats.org/officeDocument/2006/relationships/hyperlink" Target="consultantplus://offline/ref=FC956F048319527644CD9DAF53081FD21401FF8CE78B0F1A4DE0D0431FJ7s1K" TargetMode="External"/><Relationship Id="rId15" Type="http://schemas.openxmlformats.org/officeDocument/2006/relationships/theme" Target="theme/theme1.xml"/><Relationship Id="rId10" Type="http://schemas.openxmlformats.org/officeDocument/2006/relationships/hyperlink" Target="consultantplus://offline/ref=DDF08E92085F4949BBDA5C9562FD9BF227A8DDAC0BA608AD2992D8A0C82B81F48082CD876D44N1M" TargetMode="External"/><Relationship Id="rId4" Type="http://schemas.openxmlformats.org/officeDocument/2006/relationships/webSettings" Target="webSettings.xml"/><Relationship Id="rId9" Type="http://schemas.openxmlformats.org/officeDocument/2006/relationships/hyperlink" Target="consultantplus://offline/ref=DDF08E92085F4949BBDA5C9562FD9BF227A8DDAC0BA608AD2992D8A0C82B81F48082CD816F47DAA64FN0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5159</Words>
  <Characters>29409</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2019-04-09T07:44:00Z</cp:lastPrinted>
  <dcterms:created xsi:type="dcterms:W3CDTF">2019-04-02T11:55:00Z</dcterms:created>
  <dcterms:modified xsi:type="dcterms:W3CDTF">2019-04-09T13:09:00Z</dcterms:modified>
</cp:coreProperties>
</file>